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0FBC">
      <w:pPr>
        <w:pStyle w:val="pc"/>
      </w:pPr>
      <w:bookmarkStart w:id="0" w:name="_GoBack"/>
      <w:bookmarkEnd w:id="0"/>
      <w:r>
        <w:rPr>
          <w:rStyle w:val="s1"/>
        </w:rPr>
        <w:t xml:space="preserve">КОНСТИТУЦИОННЫЙ ЗАКОН </w:t>
      </w:r>
      <w:r>
        <w:br/>
      </w:r>
      <w:r>
        <w:rPr>
          <w:rStyle w:val="s1"/>
        </w:rPr>
        <w:t>РЕСПУБЛИКИ КАЗАХСТАН</w:t>
      </w:r>
      <w:r>
        <w:br/>
      </w:r>
      <w:r>
        <w:rPr>
          <w:rStyle w:val="s1"/>
        </w:rPr>
        <w:t> </w:t>
      </w:r>
      <w:r>
        <w:br/>
      </w:r>
      <w:r>
        <w:rPr>
          <w:rStyle w:val="s1"/>
        </w:rPr>
        <w:t>О государственных символах Республики Казахстан</w:t>
      </w:r>
    </w:p>
    <w:p w:rsidR="00000000" w:rsidRDefault="00B40FBC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01.05.2023 г.)</w:t>
      </w:r>
    </w:p>
    <w:p w:rsidR="00000000" w:rsidRDefault="00B40FBC">
      <w:pPr>
        <w:pStyle w:val="pc"/>
      </w:pPr>
      <w:r>
        <w:t> </w:t>
      </w:r>
    </w:p>
    <w:p w:rsidR="00000000" w:rsidRDefault="00B40FBC">
      <w:pPr>
        <w:pStyle w:val="pji"/>
      </w:pPr>
      <w:r>
        <w:rPr>
          <w:rStyle w:val="s3"/>
        </w:rPr>
        <w:t>См. о внесении изменений:</w:t>
      </w:r>
    </w:p>
    <w:p w:rsidR="00000000" w:rsidRDefault="00B40FBC">
      <w:pPr>
        <w:pStyle w:val="pji"/>
      </w:pPr>
      <w:hyperlink r:id="rId8" w:anchor="sub_id=200" w:history="1">
        <w:r>
          <w:rPr>
            <w:rStyle w:val="a4"/>
            <w:i/>
            <w:iCs/>
          </w:rPr>
          <w:t>Конституционный закон</w:t>
        </w:r>
      </w:hyperlink>
      <w:r>
        <w:rPr>
          <w:rStyle w:val="s3"/>
        </w:rPr>
        <w:t xml:space="preserve"> РК от 30.12.22 г. № 176-VII (</w:t>
      </w:r>
      <w:hyperlink r:id="rId9" w:anchor="sub_id=20000" w:history="1">
        <w:r>
          <w:rPr>
            <w:rStyle w:val="a4"/>
            <w:i/>
            <w:iCs/>
          </w:rPr>
          <w:t>вводятся в действие</w:t>
        </w:r>
      </w:hyperlink>
      <w:r>
        <w:rPr>
          <w:rStyle w:val="s3"/>
        </w:rPr>
        <w:t xml:space="preserve"> с 1 июля 2023 года)</w:t>
      </w:r>
    </w:p>
    <w:p w:rsidR="00000000" w:rsidRDefault="00B40FBC">
      <w:pPr>
        <w:pStyle w:val="pji"/>
      </w:pPr>
      <w:r>
        <w:t> </w:t>
      </w:r>
    </w:p>
    <w:bookmarkStart w:id="1" w:name="ContentStart"/>
    <w:bookmarkEnd w:id="1"/>
    <w:p w:rsidR="00000000" w:rsidRDefault="00B40FBC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 1. ГОСУДАРСТВЕННЫЕ СИМВОЛЫ РЕСПУБЛИКИ КАЗАХСТАН</w:t>
      </w:r>
      <w:r>
        <w:rPr>
          <w:rStyle w:val="s9"/>
        </w:rPr>
        <w:fldChar w:fldCharType="end"/>
      </w:r>
    </w:p>
    <w:p w:rsidR="00000000" w:rsidRDefault="00B40FBC">
      <w:pPr>
        <w:pStyle w:val="pj"/>
        <w:ind w:left="1985" w:hanging="1418"/>
      </w:pPr>
      <w:hyperlink w:anchor="sub10000" w:history="1">
        <w:r>
          <w:rPr>
            <w:rStyle w:val="a4"/>
            <w:i/>
            <w:iCs/>
          </w:rPr>
          <w:t>Статья 1. Государственные символы Республики Казахстан</w:t>
        </w:r>
      </w:hyperlink>
    </w:p>
    <w:p w:rsidR="00000000" w:rsidRDefault="00B40FBC">
      <w:pPr>
        <w:pStyle w:val="pj"/>
        <w:ind w:left="1985" w:hanging="1418"/>
      </w:pPr>
      <w:hyperlink w:anchor="sub20000" w:history="1">
        <w:r>
          <w:rPr>
            <w:rStyle w:val="a4"/>
            <w:i/>
            <w:iCs/>
          </w:rPr>
          <w:t>Статья 2. Законодательство Республики Казахстан, регу</w:t>
        </w:r>
        <w:r>
          <w:rPr>
            <w:rStyle w:val="a4"/>
            <w:i/>
            <w:iCs/>
          </w:rPr>
          <w:t>лирующее изготовление и использование государственных символов Республики Казахстан</w:t>
        </w:r>
      </w:hyperlink>
    </w:p>
    <w:p w:rsidR="00000000" w:rsidRDefault="00B40FBC">
      <w:pPr>
        <w:pStyle w:val="pj"/>
        <w:ind w:left="1985" w:hanging="1418"/>
      </w:pPr>
      <w:hyperlink w:anchor="sub30000" w:history="1">
        <w:r>
          <w:rPr>
            <w:rStyle w:val="a4"/>
            <w:i/>
            <w:iCs/>
          </w:rPr>
          <w:t>Статья 3. Утверждение государственных символов Республики Казахстан</w:t>
        </w:r>
      </w:hyperlink>
    </w:p>
    <w:p w:rsidR="00000000" w:rsidRDefault="00B40FBC">
      <w:pPr>
        <w:pStyle w:val="pji"/>
      </w:pPr>
      <w:hyperlink w:anchor="sub40000" w:history="1">
        <w:r>
          <w:rPr>
            <w:rStyle w:val="a4"/>
            <w:i/>
            <w:iCs/>
          </w:rPr>
          <w:t>Глава 2. ГОСУДАРСТВЕННЫЙ ФЛАГ РЕСПУБЛИКИ К</w:t>
        </w:r>
        <w:r>
          <w:rPr>
            <w:rStyle w:val="a4"/>
            <w:i/>
            <w:iCs/>
          </w:rPr>
          <w:t>АЗАХСТАН</w:t>
        </w:r>
      </w:hyperlink>
    </w:p>
    <w:p w:rsidR="00000000" w:rsidRDefault="00B40FBC">
      <w:pPr>
        <w:pStyle w:val="pj"/>
        <w:ind w:left="1985" w:hanging="1418"/>
      </w:pPr>
      <w:hyperlink w:anchor="sub40000" w:history="1">
        <w:r>
          <w:rPr>
            <w:rStyle w:val="a4"/>
            <w:i/>
            <w:iCs/>
          </w:rPr>
          <w:t>Статья 4. Порядок использования Государственного Флага Республики Казахстан</w:t>
        </w:r>
      </w:hyperlink>
    </w:p>
    <w:p w:rsidR="00000000" w:rsidRDefault="00B40FBC">
      <w:pPr>
        <w:pStyle w:val="pj"/>
        <w:ind w:left="1985" w:hanging="1418"/>
      </w:pPr>
      <w:hyperlink w:anchor="sub50000" w:history="1">
        <w:r>
          <w:rPr>
            <w:rStyle w:val="a4"/>
            <w:i/>
            <w:iCs/>
          </w:rPr>
          <w:t>Статья 5. Одновременное использование Государственного Флага Республики Казахстан и других флагов на территор</w:t>
        </w:r>
        <w:r>
          <w:rPr>
            <w:rStyle w:val="a4"/>
            <w:i/>
            <w:iCs/>
          </w:rPr>
          <w:t>ии Республики Казахстан</w:t>
        </w:r>
      </w:hyperlink>
    </w:p>
    <w:p w:rsidR="00000000" w:rsidRDefault="00B40FBC">
      <w:pPr>
        <w:pStyle w:val="pji"/>
      </w:pPr>
      <w:hyperlink w:anchor="sub60000" w:history="1">
        <w:r>
          <w:rPr>
            <w:rStyle w:val="a4"/>
            <w:i/>
            <w:iCs/>
          </w:rPr>
          <w:t>Глава 3. ГОСУДАРСТВЕННЫЙ ГЕРБ РЕСПУБЛИКИ КАЗАХСТАН</w:t>
        </w:r>
      </w:hyperlink>
    </w:p>
    <w:p w:rsidR="00000000" w:rsidRDefault="00B40FBC">
      <w:pPr>
        <w:pStyle w:val="pj"/>
        <w:ind w:left="1985" w:hanging="1418"/>
      </w:pPr>
      <w:hyperlink w:anchor="sub60000" w:history="1">
        <w:r>
          <w:rPr>
            <w:rStyle w:val="a4"/>
            <w:i/>
            <w:iCs/>
          </w:rPr>
          <w:t>Статья 6.  Порядок использования Государственного Герба Республики Казахстан</w:t>
        </w:r>
      </w:hyperlink>
    </w:p>
    <w:p w:rsidR="00000000" w:rsidRDefault="00B40FBC">
      <w:pPr>
        <w:pStyle w:val="pj"/>
        <w:ind w:left="1985" w:hanging="1418"/>
      </w:pPr>
      <w:hyperlink w:anchor="sub70000" w:history="1">
        <w:r>
          <w:rPr>
            <w:rStyle w:val="a4"/>
            <w:i/>
            <w:iCs/>
          </w:rPr>
          <w:t>Статья 7. О</w:t>
        </w:r>
        <w:r>
          <w:rPr>
            <w:rStyle w:val="a4"/>
            <w:i/>
            <w:iCs/>
          </w:rPr>
          <w:t>дновременное использование Государственного Герба Республики Казахстан и других гербов на территории Республики Казахстан</w:t>
        </w:r>
      </w:hyperlink>
    </w:p>
    <w:p w:rsidR="00000000" w:rsidRDefault="00B40FBC">
      <w:pPr>
        <w:pStyle w:val="pji"/>
      </w:pPr>
      <w:hyperlink w:anchor="sub80000" w:history="1">
        <w:r>
          <w:rPr>
            <w:rStyle w:val="a4"/>
            <w:i/>
            <w:iCs/>
          </w:rPr>
          <w:t>Глава 4. ГОСУДАРСТВЕННЫЙ ГИМН РЕСПУБЛИКИ КАЗАХСТАН</w:t>
        </w:r>
      </w:hyperlink>
    </w:p>
    <w:p w:rsidR="00000000" w:rsidRDefault="00B40FBC">
      <w:pPr>
        <w:pStyle w:val="pj"/>
        <w:ind w:left="1985" w:hanging="1418"/>
      </w:pPr>
      <w:hyperlink w:anchor="sub80000" w:history="1">
        <w:r>
          <w:rPr>
            <w:rStyle w:val="a4"/>
            <w:i/>
            <w:iCs/>
          </w:rPr>
          <w:t>Статья 8. </w:t>
        </w:r>
        <w:r>
          <w:rPr>
            <w:rStyle w:val="a4"/>
            <w:i/>
            <w:iCs/>
          </w:rPr>
          <w:t>Порядок использования Государственного Гимна Республики Казахстан</w:t>
        </w:r>
      </w:hyperlink>
    </w:p>
    <w:p w:rsidR="00000000" w:rsidRDefault="00B40FBC">
      <w:pPr>
        <w:pStyle w:val="pj"/>
        <w:ind w:left="1985" w:hanging="1418"/>
      </w:pPr>
      <w:hyperlink w:anchor="sub90000" w:history="1">
        <w:r>
          <w:rPr>
            <w:rStyle w:val="a4"/>
            <w:i/>
            <w:iCs/>
          </w:rPr>
          <w:t>Статья 9. Порядок исполнения Государственного Гимна Республики Казахстан</w:t>
        </w:r>
      </w:hyperlink>
    </w:p>
    <w:p w:rsidR="00000000" w:rsidRDefault="00B40FBC">
      <w:pPr>
        <w:pStyle w:val="pji"/>
      </w:pPr>
      <w:hyperlink w:anchor="sub100000" w:history="1">
        <w:r>
          <w:rPr>
            <w:rStyle w:val="a4"/>
            <w:i/>
            <w:iCs/>
          </w:rPr>
          <w:t>Глава 5. КОМПЕТЕНЦИЯ ГОСУДАРСТВЕННЫХ ОРГАНОВ</w:t>
        </w:r>
      </w:hyperlink>
    </w:p>
    <w:p w:rsidR="00000000" w:rsidRDefault="00B40FBC">
      <w:pPr>
        <w:pStyle w:val="pj"/>
        <w:ind w:left="1985" w:hanging="1418"/>
      </w:pPr>
      <w:hyperlink w:anchor="sub100000" w:history="1">
        <w:r>
          <w:rPr>
            <w:rStyle w:val="a4"/>
            <w:i/>
            <w:iCs/>
          </w:rPr>
          <w:t>Статья 10. Компетенция Правительства Республики Казахстан</w:t>
        </w:r>
      </w:hyperlink>
    </w:p>
    <w:p w:rsidR="00000000" w:rsidRDefault="00B40FBC">
      <w:pPr>
        <w:pStyle w:val="pj"/>
        <w:ind w:left="1985" w:hanging="1418"/>
      </w:pPr>
      <w:hyperlink w:anchor="sub110000" w:history="1">
        <w:r>
          <w:rPr>
            <w:rStyle w:val="a4"/>
            <w:i/>
            <w:iCs/>
          </w:rPr>
          <w:t>Статья 11. Компетенция уполномоченных органов в области государственных символов Республики Казахстан</w:t>
        </w:r>
      </w:hyperlink>
    </w:p>
    <w:p w:rsidR="00000000" w:rsidRDefault="00B40FBC">
      <w:pPr>
        <w:pStyle w:val="pj"/>
        <w:ind w:left="1985" w:hanging="1418"/>
      </w:pPr>
      <w:hyperlink w:anchor="sub120000" w:history="1">
        <w:r>
          <w:rPr>
            <w:rStyle w:val="a4"/>
            <w:i/>
            <w:iCs/>
          </w:rPr>
          <w:t>Статья 12</w:t>
        </w:r>
        <w:r>
          <w:rPr>
            <w:rStyle w:val="a4"/>
            <w:i/>
            <w:iCs/>
          </w:rPr>
          <w:t>. Компетенция местного исполнительного органа</w:t>
        </w:r>
      </w:hyperlink>
    </w:p>
    <w:p w:rsidR="00000000" w:rsidRDefault="00B40FBC">
      <w:pPr>
        <w:pStyle w:val="pji"/>
      </w:pPr>
      <w:hyperlink w:anchor="sub130000" w:history="1">
        <w:r>
          <w:rPr>
            <w:rStyle w:val="a4"/>
            <w:i/>
            <w:iCs/>
          </w:rPr>
          <w:t>Глава 6. ЗАКЛЮЧИТЕЛЬНЫЕ ПОЛОЖЕНИЯ</w:t>
        </w:r>
      </w:hyperlink>
    </w:p>
    <w:p w:rsidR="00000000" w:rsidRDefault="00B40FBC">
      <w:pPr>
        <w:pStyle w:val="pj"/>
        <w:ind w:left="1985" w:hanging="1418"/>
      </w:pPr>
      <w:hyperlink w:anchor="sub130000" w:history="1">
        <w:r>
          <w:rPr>
            <w:rStyle w:val="a4"/>
            <w:i/>
            <w:iCs/>
          </w:rPr>
          <w:t>Статья 13. Формирование уважительного отношения к государственным символам Республики Казахстан</w:t>
        </w:r>
      </w:hyperlink>
    </w:p>
    <w:p w:rsidR="00000000" w:rsidRDefault="00B40FBC">
      <w:pPr>
        <w:pStyle w:val="pj"/>
        <w:ind w:left="1985" w:hanging="1418"/>
      </w:pPr>
      <w:hyperlink w:anchor="sub140000" w:history="1">
        <w:r>
          <w:rPr>
            <w:rStyle w:val="a4"/>
            <w:i/>
            <w:iCs/>
          </w:rPr>
          <w:t>Статья 14. Изготовление Государственного Флага, Государственного Герба Республики Казахстан</w:t>
        </w:r>
      </w:hyperlink>
    </w:p>
    <w:p w:rsidR="00000000" w:rsidRDefault="00B40FBC">
      <w:pPr>
        <w:pStyle w:val="pj"/>
        <w:ind w:left="1985" w:hanging="1418"/>
      </w:pPr>
      <w:hyperlink w:anchor="sub150000" w:history="1">
        <w:r>
          <w:rPr>
            <w:rStyle w:val="a4"/>
            <w:i/>
            <w:iCs/>
          </w:rPr>
          <w:t>Статья 15. Ответственность за нарушение законодательства Республики Казахстан, регулирующего изготовление и использо</w:t>
        </w:r>
        <w:r>
          <w:rPr>
            <w:rStyle w:val="a4"/>
            <w:i/>
            <w:iCs/>
          </w:rPr>
          <w:t>вание государственных символов Республики Казахстан</w:t>
        </w:r>
      </w:hyperlink>
    </w:p>
    <w:p w:rsidR="00000000" w:rsidRDefault="00B40FBC">
      <w:pPr>
        <w:pStyle w:val="pj"/>
        <w:ind w:left="1985" w:hanging="1418"/>
      </w:pPr>
      <w:hyperlink w:anchor="sub160000" w:history="1">
        <w:r>
          <w:rPr>
            <w:rStyle w:val="a4"/>
            <w:i/>
            <w:iCs/>
          </w:rPr>
          <w:t>Статья 16. Порядок введения в действие настоящего Конституционного закона</w:t>
        </w:r>
      </w:hyperlink>
    </w:p>
    <w:p w:rsidR="00000000" w:rsidRDefault="00B40FBC">
      <w:pPr>
        <w:pStyle w:val="pji"/>
      </w:pPr>
      <w:hyperlink w:anchor="sub1" w:history="1">
        <w:r>
          <w:rPr>
            <w:rStyle w:val="a4"/>
            <w:i/>
            <w:iCs/>
          </w:rPr>
          <w:t>Приложение 1. Государственный Флаг Республики Казахстан</w:t>
        </w:r>
      </w:hyperlink>
    </w:p>
    <w:p w:rsidR="00000000" w:rsidRDefault="00B40FBC">
      <w:pPr>
        <w:pStyle w:val="pji"/>
      </w:pPr>
      <w:hyperlink w:anchor="sub2" w:history="1">
        <w:r>
          <w:rPr>
            <w:rStyle w:val="a4"/>
            <w:i/>
            <w:iCs/>
          </w:rPr>
          <w:t>Приложение 2. Государственный Герб Республики Казахстан</w:t>
        </w:r>
      </w:hyperlink>
    </w:p>
    <w:p w:rsidR="00000000" w:rsidRDefault="00B40FBC">
      <w:pPr>
        <w:pStyle w:val="pji"/>
      </w:pPr>
      <w:hyperlink w:anchor="sub3" w:history="1">
        <w:r>
          <w:rPr>
            <w:rStyle w:val="a4"/>
            <w:i/>
            <w:iCs/>
          </w:rPr>
          <w:t>Приложение 3. Музыкальная редакция Государственного Гимна Республики Казахстан.</w:t>
        </w:r>
      </w:hyperlink>
    </w:p>
    <w:p w:rsidR="00000000" w:rsidRDefault="00B40FBC">
      <w:pPr>
        <w:pStyle w:val="pji"/>
      </w:pPr>
      <w:hyperlink w:anchor="sub31" w:history="1">
        <w:r>
          <w:rPr>
            <w:rStyle w:val="a4"/>
            <w:i/>
            <w:iCs/>
          </w:rPr>
          <w:t>Текст Государственного Гимна Республик</w:t>
        </w:r>
        <w:r>
          <w:rPr>
            <w:rStyle w:val="a4"/>
            <w:i/>
            <w:iCs/>
          </w:rPr>
          <w:t>и Казахстан</w:t>
        </w:r>
      </w:hyperlink>
    </w:p>
    <w:p w:rsidR="00000000" w:rsidRDefault="00B40FBC">
      <w:pPr>
        <w:pStyle w:val="pji"/>
      </w:pPr>
      <w:bookmarkStart w:id="2" w:name="ContentEnd"/>
      <w:bookmarkEnd w:id="2"/>
      <w:r>
        <w:rPr>
          <w:rStyle w:val="s3"/>
        </w:rPr>
        <w:t>В оригинале оглавление отсутствует</w:t>
      </w:r>
    </w:p>
    <w:p w:rsidR="00000000" w:rsidRDefault="00B40FBC">
      <w:pPr>
        <w:pStyle w:val="pji"/>
      </w:pPr>
      <w:r>
        <w:t> </w:t>
      </w:r>
    </w:p>
    <w:p w:rsidR="00000000" w:rsidRDefault="00B40FBC">
      <w:pPr>
        <w:pStyle w:val="pji"/>
      </w:pPr>
      <w:r>
        <w:rPr>
          <w:rStyle w:val="s3"/>
        </w:rPr>
        <w:t xml:space="preserve">По всему тексту слова «государственному стандарту», «государственным стандартам», «государственные стандарты» заменены соответственно словами «национальному стандарту», «национальным стандартам», «национальные стандарты» в соответствии с </w:t>
      </w:r>
      <w:hyperlink r:id="rId10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28.06.12 г. № 23-V (</w:t>
      </w:r>
      <w:hyperlink r:id="rId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c"/>
      </w:pPr>
      <w:bookmarkStart w:id="3" w:name="SUB10000"/>
      <w:bookmarkEnd w:id="3"/>
      <w:r>
        <w:rPr>
          <w:rStyle w:val="s1"/>
        </w:rPr>
        <w:t>Глава 1. Государственные символы Республики Казахстан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ji"/>
      </w:pPr>
      <w:r>
        <w:rPr>
          <w:rStyle w:val="s3"/>
        </w:rPr>
        <w:t>В статью 1 внесены</w:t>
      </w:r>
      <w:r>
        <w:rPr>
          <w:rStyle w:val="s3"/>
        </w:rPr>
        <w:t xml:space="preserve"> изменения в соответствии с </w:t>
      </w:r>
      <w:hyperlink r:id="rId12" w:anchor="sub_id=200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29.06.18 г. № 162-VI (</w:t>
      </w:r>
      <w:hyperlink r:id="rId13" w:anchor="sub_id=10000" w:history="1">
        <w:r>
          <w:rPr>
            <w:rStyle w:val="a4"/>
            <w:i/>
            <w:iCs/>
          </w:rPr>
          <w:t>см. стар. ре</w:t>
        </w:r>
        <w:r>
          <w:rPr>
            <w:rStyle w:val="a4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B40FBC">
      <w:pPr>
        <w:pStyle w:val="pj"/>
        <w:ind w:left="1200" w:hanging="800"/>
      </w:pPr>
      <w:r>
        <w:rPr>
          <w:rStyle w:val="s1"/>
        </w:rPr>
        <w:t xml:space="preserve">Статья 1. </w:t>
      </w:r>
      <w:r>
        <w:rPr>
          <w:rStyle w:val="s0"/>
        </w:rPr>
        <w:t>Государственные символы Республики Казахстан</w:t>
      </w:r>
    </w:p>
    <w:p w:rsidR="00000000" w:rsidRDefault="00B40FBC">
      <w:pPr>
        <w:pStyle w:val="pj"/>
      </w:pPr>
      <w:r>
        <w:rPr>
          <w:rStyle w:val="s0"/>
        </w:rPr>
        <w:t>Государственными символами Республики Казахстан являются Государственный Флаг, Государственный Герб, Государственный Гимн.</w:t>
      </w:r>
    </w:p>
    <w:p w:rsidR="00000000" w:rsidRDefault="00B40FBC">
      <w:pPr>
        <w:pStyle w:val="pj"/>
      </w:pPr>
      <w:r>
        <w:rPr>
          <w:rStyle w:val="s0"/>
        </w:rPr>
        <w:t>Государственный Флаг Республики Казахстан представляет собой прямоугольное</w:t>
      </w:r>
      <w:r>
        <w:rPr>
          <w:rStyle w:val="s0"/>
        </w:rPr>
        <w:t xml:space="preserve"> полотнище голубого цвета с изображением в центре солнца с лучами, под которым — парящий орел. У древка — национальный орнамент в виде вертикальной полосы. Изображение солнца, его лучей, орла и национального орнамента — цвета золота. Соотношение ширины Фла</w:t>
      </w:r>
      <w:r>
        <w:rPr>
          <w:rStyle w:val="s0"/>
        </w:rPr>
        <w:t>га к его длине —1:2.</w:t>
      </w:r>
    </w:p>
    <w:p w:rsidR="00000000" w:rsidRDefault="00B40FBC">
      <w:pPr>
        <w:pStyle w:val="pj"/>
      </w:pPr>
      <w:r>
        <w:rPr>
          <w:rStyle w:val="s0"/>
        </w:rPr>
        <w:t>Государственный Герб Республики Казахстан имеет форму круга и представляет собой изображение шанырака (верхняя сводчатая часть юрты) на голубом фоне, от которого во все стороны в виде солнечных лучей расходятся уыки (опоры). Справа и с</w:t>
      </w:r>
      <w:r>
        <w:rPr>
          <w:rStyle w:val="s0"/>
        </w:rPr>
        <w:t>лева от шанырака расположены изображения мифических крылатых коней. В верхней части расположена объемная пятиконечная звезда, а в нижней части - надпись «QAZAQSTAN». Изображение звезды, шанырака, уыков, мифических крылатых коней, а также надписи «QAZAQSTAN</w:t>
      </w:r>
      <w:r>
        <w:rPr>
          <w:rStyle w:val="s0"/>
        </w:rPr>
        <w:t>» - цвета золота.</w:t>
      </w:r>
    </w:p>
    <w:p w:rsidR="00000000" w:rsidRDefault="00B40FBC">
      <w:pPr>
        <w:pStyle w:val="pj"/>
      </w:pPr>
      <w:r>
        <w:rPr>
          <w:rStyle w:val="s0"/>
        </w:rPr>
        <w:t>Государственный Гимн Республики Казахстан представляет собой музыкально-поэтическое произведение, исполняемое в случаях, предусмотренных настоящим Конституционным законом.</w:t>
      </w:r>
    </w:p>
    <w:p w:rsidR="00000000" w:rsidRDefault="00B40FBC">
      <w:pPr>
        <w:pStyle w:val="pj"/>
      </w:pPr>
      <w:r>
        <w:rPr>
          <w:rStyle w:val="s0"/>
        </w:rPr>
        <w:t>Эталоны Государственного Флага и Государственного Герба Республики</w:t>
      </w:r>
      <w:r>
        <w:rPr>
          <w:rStyle w:val="s0"/>
        </w:rPr>
        <w:t xml:space="preserve"> Казахстан хранятся в Резиденции Президента Республики Казахстан.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ji"/>
      </w:pPr>
      <w:bookmarkStart w:id="4" w:name="SUB20000"/>
      <w:bookmarkEnd w:id="4"/>
      <w:r>
        <w:rPr>
          <w:rStyle w:val="s3"/>
        </w:rPr>
        <w:t xml:space="preserve">В статью 2 внесены изменения в соответствии с </w:t>
      </w:r>
      <w:hyperlink r:id="rId14" w:anchor="sub_id=200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28.06.12 г. № 23-V (</w:t>
      </w:r>
      <w:hyperlink r:id="rId15" w:anchor="sub_id=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  <w:ind w:left="1200" w:hanging="800"/>
      </w:pPr>
      <w:r>
        <w:rPr>
          <w:rStyle w:val="s1"/>
        </w:rPr>
        <w:t xml:space="preserve">Статья 2. </w:t>
      </w:r>
      <w:r>
        <w:rPr>
          <w:rStyle w:val="s0"/>
        </w:rPr>
        <w:t>Законодательство Республики Казахстан, регулирующее изготовление и использование государственных символов Республики Казахстан</w:t>
      </w:r>
    </w:p>
    <w:p w:rsidR="00000000" w:rsidRDefault="00B40FBC">
      <w:pPr>
        <w:pStyle w:val="pj"/>
      </w:pPr>
      <w:r>
        <w:rPr>
          <w:rStyle w:val="s0"/>
        </w:rPr>
        <w:t>Порядок изготовления и использо</w:t>
      </w:r>
      <w:r>
        <w:rPr>
          <w:rStyle w:val="s0"/>
        </w:rPr>
        <w:t xml:space="preserve">вания государственных символов Республики Казахстан определяется </w:t>
      </w:r>
      <w:hyperlink r:id="rId16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Казахстан, настоящим Конституционным законом и </w:t>
      </w:r>
      <w:hyperlink r:id="rId17" w:history="1">
        <w:r>
          <w:rPr>
            <w:rStyle w:val="a4"/>
          </w:rPr>
          <w:t>иными нормативными правовыми актами</w:t>
        </w:r>
      </w:hyperlink>
      <w:r>
        <w:rPr>
          <w:rStyle w:val="s0"/>
        </w:rPr>
        <w:t xml:space="preserve"> Республики Казахстан.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j"/>
        <w:ind w:left="1200" w:hanging="800"/>
      </w:pPr>
      <w:bookmarkStart w:id="5" w:name="SUB30000"/>
      <w:bookmarkEnd w:id="5"/>
      <w:r>
        <w:rPr>
          <w:rStyle w:val="s1"/>
        </w:rPr>
        <w:t xml:space="preserve">Статья 3. </w:t>
      </w:r>
      <w:r>
        <w:rPr>
          <w:rStyle w:val="s0"/>
        </w:rPr>
        <w:t>Утверждение государственных символов Республики Казахстан</w:t>
      </w:r>
    </w:p>
    <w:p w:rsidR="00000000" w:rsidRDefault="00B40FBC">
      <w:pPr>
        <w:pStyle w:val="pj"/>
      </w:pPr>
      <w:r>
        <w:rPr>
          <w:rStyle w:val="s0"/>
        </w:rPr>
        <w:t>Утвердить:</w:t>
      </w:r>
    </w:p>
    <w:p w:rsidR="00000000" w:rsidRDefault="00B40FBC">
      <w:pPr>
        <w:pStyle w:val="pj"/>
      </w:pPr>
      <w:r>
        <w:rPr>
          <w:rStyle w:val="s0"/>
        </w:rPr>
        <w:t>1) изображение Государственного Флага Республики Казахстан (</w:t>
      </w:r>
      <w:hyperlink w:anchor="sub1" w:history="1">
        <w:r>
          <w:rPr>
            <w:rStyle w:val="a4"/>
          </w:rPr>
          <w:t>приложение 1</w:t>
        </w:r>
      </w:hyperlink>
      <w:r>
        <w:rPr>
          <w:rStyle w:val="s0"/>
        </w:rPr>
        <w:t xml:space="preserve"> к настоя</w:t>
      </w:r>
      <w:r>
        <w:rPr>
          <w:rStyle w:val="s0"/>
        </w:rPr>
        <w:t>щему Конституционному закону);</w:t>
      </w:r>
    </w:p>
    <w:p w:rsidR="00000000" w:rsidRDefault="00B40FBC">
      <w:pPr>
        <w:pStyle w:val="pj"/>
      </w:pPr>
      <w:r>
        <w:rPr>
          <w:rStyle w:val="s0"/>
        </w:rPr>
        <w:t>2) изображение Государственного Герба Республики Казахстан (</w:t>
      </w:r>
      <w:hyperlink w:anchor="sub2" w:history="1">
        <w:r>
          <w:rPr>
            <w:rStyle w:val="a4"/>
          </w:rPr>
          <w:t>приложение 2</w:t>
        </w:r>
      </w:hyperlink>
      <w:r>
        <w:rPr>
          <w:rStyle w:val="s0"/>
        </w:rPr>
        <w:t xml:space="preserve"> к настоящему Конституционному закону);</w:t>
      </w:r>
    </w:p>
    <w:p w:rsidR="00000000" w:rsidRDefault="00B40FBC">
      <w:pPr>
        <w:pStyle w:val="pj"/>
      </w:pPr>
      <w:r>
        <w:rPr>
          <w:rStyle w:val="s0"/>
        </w:rPr>
        <w:t>3) музыкальную редакцию и текст Государственного Гимна Республики Казахстан (</w:t>
      </w:r>
      <w:hyperlink w:anchor="sub3" w:history="1">
        <w:r>
          <w:rPr>
            <w:rStyle w:val="a4"/>
          </w:rPr>
          <w:t>приложение 3</w:t>
        </w:r>
      </w:hyperlink>
      <w:r>
        <w:rPr>
          <w:rStyle w:val="s0"/>
        </w:rPr>
        <w:t xml:space="preserve"> к настоящему Конституционному закону).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c"/>
      </w:pPr>
      <w:bookmarkStart w:id="6" w:name="SUB40000"/>
      <w:bookmarkEnd w:id="6"/>
      <w:r>
        <w:rPr>
          <w:rStyle w:val="s1"/>
        </w:rPr>
        <w:t>Глава 2. Государственный флаг Республики Казахстан</w:t>
      </w:r>
    </w:p>
    <w:p w:rsidR="00000000" w:rsidRDefault="00B40FBC">
      <w:pPr>
        <w:pStyle w:val="pc"/>
      </w:pPr>
      <w:r>
        <w:t> </w:t>
      </w:r>
    </w:p>
    <w:p w:rsidR="00000000" w:rsidRDefault="00B40FBC">
      <w:pPr>
        <w:pStyle w:val="pj"/>
        <w:ind w:left="1200" w:hanging="800"/>
      </w:pPr>
      <w:r>
        <w:rPr>
          <w:rStyle w:val="s1"/>
        </w:rPr>
        <w:t xml:space="preserve">Статья 4. </w:t>
      </w:r>
      <w:r>
        <w:rPr>
          <w:rStyle w:val="s0"/>
        </w:rPr>
        <w:t>Порядок использования Государственного Флага Республики Казахстан</w:t>
      </w:r>
    </w:p>
    <w:p w:rsidR="00000000" w:rsidRDefault="00B40FBC">
      <w:pPr>
        <w:pStyle w:val="pji"/>
      </w:pPr>
      <w:r>
        <w:rPr>
          <w:rStyle w:val="s3"/>
        </w:rPr>
        <w:t>В пункт 1 внесены изменения в соответствии с</w:t>
      </w:r>
      <w:r>
        <w:rPr>
          <w:rStyle w:val="s3"/>
        </w:rPr>
        <w:t xml:space="preserve"> </w:t>
      </w:r>
      <w:hyperlink r:id="rId18" w:anchor="sub_id=400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28.06.12 г. № 23-V (</w:t>
      </w:r>
      <w:hyperlink r:id="rId19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28.10.15 г. № 370-V (</w:t>
      </w:r>
      <w:hyperlink r:id="rId21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" w:anchor="sub_id=500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22.12.17 г. № 119-VI (</w:t>
      </w:r>
      <w:hyperlink r:id="rId23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1. Государственный Флаг Республики Казахстан в обязательном порядке поднимается (устанав</w:t>
      </w:r>
      <w:r>
        <w:rPr>
          <w:rStyle w:val="s0"/>
        </w:rPr>
        <w:t>ливается, размещается):</w:t>
      </w:r>
    </w:p>
    <w:p w:rsidR="00000000" w:rsidRDefault="00B40FBC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24" w:anchor="sub_id=700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05.11.22 г. № 156-VII (введены в действие с 18 ноября 2022 г.) (</w:t>
      </w:r>
      <w:hyperlink r:id="rId25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1) на зданиях Резиденции Президента Республики Казахстан, Парламента, Сената и Мажилиса, Правительства, министерств, государственных органов, непосредственно подчинен</w:t>
      </w:r>
      <w:r>
        <w:rPr>
          <w:rStyle w:val="s0"/>
        </w:rPr>
        <w:t>ных и подотчетных Президенту Республики Казахстан, их ведомств и территориальных подразделений, Конституционного Суда, Верховного Суда и местных судов Республики Казахстан, Высшего Судебного Совета, местных представительных и исполнительных органов, органо</w:t>
      </w:r>
      <w:r>
        <w:rPr>
          <w:rStyle w:val="s0"/>
        </w:rPr>
        <w:t>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резиденциях глав загранучреждений Республики К</w:t>
      </w:r>
      <w:r>
        <w:rPr>
          <w:rStyle w:val="s0"/>
        </w:rPr>
        <w:t>азахстан и на их транспортных средствах в соответствии с протокольной практикой государств пребывания — постоянно;</w:t>
      </w:r>
    </w:p>
    <w:p w:rsidR="00000000" w:rsidRDefault="00B40FBC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26" w:anchor="sub_id=700" w:history="1">
        <w:r>
          <w:rPr>
            <w:rStyle w:val="a4"/>
            <w:i/>
            <w:iCs/>
          </w:rPr>
          <w:t>Конституцион</w:t>
        </w:r>
        <w:r>
          <w:rPr>
            <w:rStyle w:val="a4"/>
            <w:i/>
            <w:iCs/>
          </w:rPr>
          <w:t>ным законом</w:t>
        </w:r>
      </w:hyperlink>
      <w:r>
        <w:rPr>
          <w:rStyle w:val="s3"/>
        </w:rPr>
        <w:t xml:space="preserve"> РК от 05.11.22 г. № 156-VII (введены в действие с 18 ноября 2022 г.) (</w:t>
      </w:r>
      <w:hyperlink r:id="rId27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2) в кабинетах Президента Республики Казахстан, председателей палат Парламента Республики Казахстан, Премьер-Министра, Государственного советника, Председателя Конституционного Суда, Председателя Верховного Суда и председателей местных судов Республики Каз</w:t>
      </w:r>
      <w:r>
        <w:rPr>
          <w:rStyle w:val="s0"/>
        </w:rPr>
        <w:t>ахстан, Председателя Высшего Судебного Совета, Председателя Центральной избирательной комиссии, Уполномоченного по правам человека Республики Казахстан, руководителей министерств, государственных органов, непосредственно подчиненных и подотчетных Президент</w:t>
      </w:r>
      <w:r>
        <w:rPr>
          <w:rStyle w:val="s0"/>
        </w:rPr>
        <w:t>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— постоянно;</w:t>
      </w:r>
    </w:p>
    <w:p w:rsidR="00000000" w:rsidRDefault="00B40FBC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28" w:anchor="sub_id=700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05.11.22 г. № 156-VII (введены в действие с 18 ноября 2022 г.) (</w:t>
      </w:r>
      <w:hyperlink r:id="rId29" w:anchor="sub_id=40000" w:history="1">
        <w:r>
          <w:rPr>
            <w:rStyle w:val="a4"/>
            <w:i/>
            <w:iCs/>
          </w:rPr>
          <w:t>см. ста</w:t>
        </w:r>
        <w:r>
          <w:rPr>
            <w:rStyle w:val="a4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Су</w:t>
      </w:r>
      <w:r>
        <w:rPr>
          <w:rStyle w:val="s0"/>
        </w:rPr>
        <w:t>да Республики Казахстан, в залах судебных заседаний Верховного Суда и местных судов Республики Казахстан, в залах заседаний Высшего Судебного Совета, в залах заседаний коллегий центральных, местных представительных и исполнительных органов, государственных</w:t>
      </w:r>
      <w:r>
        <w:rPr>
          <w:rStyle w:val="s0"/>
        </w:rPr>
        <w:t xml:space="preserve">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</w:t>
      </w:r>
      <w:r>
        <w:rPr>
          <w:rStyle w:val="s0"/>
        </w:rPr>
        <w:t>ождений и браков — постоянно;</w:t>
      </w:r>
    </w:p>
    <w:p w:rsidR="00000000" w:rsidRDefault="00B40FBC">
      <w:pPr>
        <w:pStyle w:val="pj"/>
      </w:pPr>
      <w:r>
        <w:rPr>
          <w:rStyle w:val="s0"/>
        </w:rPr>
        <w:t>4) на зданиях государственных органов при открытии в торжественной обстановке;</w:t>
      </w:r>
    </w:p>
    <w:p w:rsidR="00000000" w:rsidRDefault="00B40FBC">
      <w:pPr>
        <w:pStyle w:val="pj"/>
      </w:pPr>
      <w:r>
        <w:rPr>
          <w:rStyle w:val="s0"/>
        </w:rPr>
        <w:t>5) на зданиях или в помещениях, где проходят международные форумы с участием Президента Республики Казахстан, председателей палат Парламента Респуб</w:t>
      </w:r>
      <w:r>
        <w:rPr>
          <w:rStyle w:val="s0"/>
        </w:rPr>
        <w:t>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</w:p>
    <w:p w:rsidR="00000000" w:rsidRDefault="00B40FBC">
      <w:pPr>
        <w:pStyle w:val="pj"/>
      </w:pPr>
      <w:r>
        <w:rPr>
          <w:rStyle w:val="s0"/>
        </w:rPr>
        <w:t>5-1) в помещениях (части помещений), отведенных для экспозиции, пос</w:t>
      </w:r>
      <w:r>
        <w:rPr>
          <w:rStyle w:val="s0"/>
        </w:rPr>
        <w:t>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</w:t>
      </w:r>
      <w:r>
        <w:rPr>
          <w:rStyle w:val="s0"/>
        </w:rPr>
        <w:t>ублика Казахстан выступает единственным акционером (участником);</w:t>
      </w:r>
    </w:p>
    <w:p w:rsidR="00000000" w:rsidRDefault="00B40FBC">
      <w:pPr>
        <w:pStyle w:val="pj"/>
      </w:pPr>
      <w:r>
        <w:rPr>
          <w:rStyle w:val="s0"/>
        </w:rPr>
        <w:t xml:space="preserve">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</w:t>
      </w:r>
      <w:r>
        <w:rPr>
          <w:rStyle w:val="s0"/>
        </w:rPr>
        <w:t>Республики Казахстан, Премьер-Министр Республики Казахстан;</w:t>
      </w:r>
    </w:p>
    <w:p w:rsidR="00000000" w:rsidRDefault="00B40FBC">
      <w:pPr>
        <w:pStyle w:val="pj"/>
      </w:pPr>
      <w:r>
        <w:rPr>
          <w:rStyle w:val="s0"/>
        </w:rPr>
        <w:t>7) в качестве кормового флага на судах, зарегистрированных в Республике Казахстан, в установленном порядке;</w:t>
      </w:r>
    </w:p>
    <w:p w:rsidR="00000000" w:rsidRDefault="00B40FBC">
      <w:pPr>
        <w:pStyle w:val="pj"/>
      </w:pPr>
      <w:r>
        <w:rPr>
          <w:rStyle w:val="s0"/>
        </w:rPr>
        <w:t>8) на военных кораблях и судах Республики Казахстан — согласно воинским уставам;</w:t>
      </w:r>
    </w:p>
    <w:p w:rsidR="00000000" w:rsidRDefault="00B40FBC">
      <w:pPr>
        <w:pStyle w:val="pj"/>
      </w:pPr>
      <w:r>
        <w:rPr>
          <w:rStyle w:val="s0"/>
        </w:rPr>
        <w:t>9) в во</w:t>
      </w:r>
      <w:r>
        <w:rPr>
          <w:rStyle w:val="s0"/>
        </w:rPr>
        <w:t>инских соединениях, частях, подразделениях и учреждениях Вооруженных Сил, других войск и воинских формирований Республики Казахстан — в дни национального и государственных праздников Республики Казахстан, при принятии присяги;</w:t>
      </w:r>
    </w:p>
    <w:p w:rsidR="00000000" w:rsidRDefault="00B40FBC">
      <w:pPr>
        <w:pStyle w:val="pj"/>
      </w:pPr>
      <w:r>
        <w:rPr>
          <w:rStyle w:val="s0"/>
        </w:rPr>
        <w:t>10) во время празднования Дня</w:t>
      </w:r>
      <w:r>
        <w:rPr>
          <w:rStyle w:val="s0"/>
        </w:rPr>
        <w:t xml:space="preserve"> государственных символов Республики Казахстан, официальных и торжественных церемоний, спортивных мероприятий в порядке, определяемом Правительством Республики Казахстан;</w:t>
      </w:r>
    </w:p>
    <w:p w:rsidR="00000000" w:rsidRDefault="00B40FBC">
      <w:pPr>
        <w:pStyle w:val="pj"/>
      </w:pPr>
      <w:r>
        <w:rPr>
          <w:rStyle w:val="s0"/>
        </w:rPr>
        <w:t>11) в организациях образования, реализующих образовательные программы среднего общего</w:t>
      </w:r>
      <w:r>
        <w:rPr>
          <w:rStyle w:val="s0"/>
        </w:rPr>
        <w:t>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</w:t>
      </w:r>
    </w:p>
    <w:p w:rsidR="00000000" w:rsidRDefault="00B40FBC">
      <w:pPr>
        <w:pStyle w:val="pj"/>
      </w:pPr>
      <w:r>
        <w:rPr>
          <w:rStyle w:val="s0"/>
        </w:rPr>
        <w:t>12) при встрече глав государств, парламентов и пр</w:t>
      </w:r>
      <w:r>
        <w:rPr>
          <w:rStyle w:val="s0"/>
        </w:rPr>
        <w:t>авительств иностранных государств, посещающих Республику Казахстан с государственным и официальным визитами.</w:t>
      </w:r>
    </w:p>
    <w:p w:rsidR="00000000" w:rsidRDefault="00B40FBC">
      <w:pPr>
        <w:pStyle w:val="pj"/>
      </w:pPr>
      <w:r>
        <w:rPr>
          <w:rStyle w:val="s0"/>
        </w:rPr>
        <w:t>Порядок использования (установления, размещения) Государственного Флага и его изображения в соединениях, воинских частях, подразделениях, учреждени</w:t>
      </w:r>
      <w:r>
        <w:rPr>
          <w:rStyle w:val="s0"/>
        </w:rPr>
        <w:t>ях Вооруженных Сил и других войск и воинских формированиях определяется общевоинскими уставами.</w:t>
      </w:r>
    </w:p>
    <w:p w:rsidR="00000000" w:rsidRDefault="00B40FBC">
      <w:pPr>
        <w:pStyle w:val="pj"/>
      </w:pPr>
      <w:r>
        <w:rPr>
          <w:rStyle w:val="s0"/>
        </w:rPr>
        <w:t>Государственный Флаг, устанавливаемый на зданиях на постоянной основе, должен освещаться в темное время суток.</w:t>
      </w:r>
    </w:p>
    <w:p w:rsidR="00000000" w:rsidRDefault="00B40FBC">
      <w:pPr>
        <w:pStyle w:val="pj"/>
      </w:pPr>
      <w:r>
        <w:rPr>
          <w:rStyle w:val="s0"/>
        </w:rPr>
        <w:t>Государственный Флаг Республики Казахстан может у</w:t>
      </w:r>
      <w:r>
        <w:rPr>
          <w:rStyle w:val="s0"/>
        </w:rPr>
        <w:t>станавливаться на других зданиях (в помещениях) по желанию их владельцев.</w:t>
      </w:r>
    </w:p>
    <w:p w:rsidR="00000000" w:rsidRDefault="00B40FBC">
      <w:pPr>
        <w:pStyle w:val="pj"/>
      </w:pPr>
      <w:r>
        <w:rPr>
          <w:rStyle w:val="s0"/>
        </w:rPr>
        <w:t>Порядок использования (установления, размещения) Государственного Флага и его изображения определяется Правительством Республики Казахстан.</w:t>
      </w:r>
    </w:p>
    <w:p w:rsidR="00000000" w:rsidRDefault="00B40FB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0" w:anchor="sub_id=500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22.12.17 г. № 119-VI (</w:t>
      </w:r>
      <w:hyperlink r:id="rId31" w:anchor="sub_id=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2. Изображение Государственного Флага в обязательном порядке размещается:</w:t>
      </w:r>
    </w:p>
    <w:p w:rsidR="00000000" w:rsidRDefault="00B40FBC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32" w:anchor="sub_id=700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05</w:t>
      </w:r>
      <w:r>
        <w:rPr>
          <w:rStyle w:val="s3"/>
        </w:rPr>
        <w:t>.11.22 г. № 156-VII (введены в действие с 18 ноября 2022 г.) (</w:t>
      </w:r>
      <w:hyperlink r:id="rId33" w:anchor="sub_id=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1) на веб-сайтах Президента Республики Казахстан, Парламента, Правительства, министерств, госуд</w:t>
      </w:r>
      <w:r>
        <w:rPr>
          <w:rStyle w:val="s0"/>
        </w:rPr>
        <w:t xml:space="preserve">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Суда Республики Казахстан, Верховного Суда и местных судов Республики Казахстан, Высшего Судебного </w:t>
      </w:r>
      <w:r>
        <w:rPr>
          <w:rStyle w:val="s0"/>
        </w:rPr>
        <w:t>Совета,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Казахстан;</w:t>
      </w:r>
    </w:p>
    <w:p w:rsidR="00000000" w:rsidRDefault="00B40FBC">
      <w:pPr>
        <w:pStyle w:val="pj"/>
      </w:pPr>
      <w:r>
        <w:rPr>
          <w:rStyle w:val="s0"/>
        </w:rPr>
        <w:t>2) на воздушных судах, а также на космических аппаратах Республики Казахстан.</w:t>
      </w:r>
    </w:p>
    <w:p w:rsidR="00000000" w:rsidRDefault="00B40FBC">
      <w:pPr>
        <w:pStyle w:val="pj"/>
      </w:pPr>
      <w:r>
        <w:rPr>
          <w:rStyle w:val="s0"/>
        </w:rPr>
        <w:t xml:space="preserve">Изображение </w:t>
      </w:r>
      <w:r>
        <w:rPr>
          <w:rStyle w:val="s0"/>
        </w:rPr>
        <w:t>Государственного Флага может размещаться и на иных материальных объектах.</w:t>
      </w:r>
    </w:p>
    <w:p w:rsidR="00000000" w:rsidRDefault="00B40FB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4" w:anchor="sub_id=400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19.04.23 г. № 222-VII (вве</w:t>
      </w:r>
      <w:r>
        <w:rPr>
          <w:rStyle w:val="s3"/>
        </w:rPr>
        <w:t>ден в действие с 1 мая 2023 г.) (</w:t>
      </w:r>
      <w:hyperlink r:id="rId35" w:anchor="sub_id=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3. Государственный Флаг независимо от его размеров должен соответствовать национальному стандарту.</w:t>
      </w:r>
    </w:p>
    <w:p w:rsidR="00000000" w:rsidRDefault="00B40FBC">
      <w:pPr>
        <w:pStyle w:val="pj"/>
      </w:pPr>
      <w:r>
        <w:rPr>
          <w:rStyle w:val="s0"/>
        </w:rPr>
        <w:t xml:space="preserve">В случае несоответствия Государственного Флага национальному стандарту он подлежит замене и уничтожению в </w:t>
      </w:r>
      <w:hyperlink r:id="rId36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уполномоченным органом по вопросам использования государственны</w:t>
      </w:r>
      <w:r>
        <w:rPr>
          <w:rStyle w:val="s0"/>
        </w:rPr>
        <w:t>х символов Республики Казахстан.</w:t>
      </w:r>
    </w:p>
    <w:p w:rsidR="00000000" w:rsidRDefault="00B40FBC">
      <w:pPr>
        <w:pStyle w:val="pj"/>
      </w:pPr>
      <w:r>
        <w:rPr>
          <w:rStyle w:val="s0"/>
        </w:rPr>
        <w:t>Изображение Государственного Флага не может использоваться в качестве геральдической основы флагов общественных объединений и других организаций.</w:t>
      </w:r>
    </w:p>
    <w:p w:rsidR="00000000" w:rsidRDefault="00B40FBC">
      <w:pPr>
        <w:pStyle w:val="pj"/>
      </w:pPr>
      <w:r>
        <w:rPr>
          <w:rStyle w:val="s0"/>
        </w:rPr>
        <w:t>Изображение Государственного Флага может быть использовано в качестве элемент</w:t>
      </w:r>
      <w:r>
        <w:rPr>
          <w:rStyle w:val="s0"/>
        </w:rPr>
        <w:t>а или геральдической основы государственных наград, банкнот и монет Национального Банка Республики Казахстан.</w:t>
      </w:r>
    </w:p>
    <w:p w:rsidR="00000000" w:rsidRDefault="00B40FBC">
      <w:pPr>
        <w:pStyle w:val="pj"/>
      </w:pPr>
      <w:r>
        <w:rPr>
          <w:rStyle w:val="s0"/>
        </w:rPr>
        <w:t>4. По случаю национального траура Государственный Флаг приспускается на половину высоты флагштока в течение срока национального траура.</w:t>
      </w:r>
    </w:p>
    <w:p w:rsidR="00000000" w:rsidRDefault="00B40FBC">
      <w:pPr>
        <w:pStyle w:val="pj"/>
      </w:pPr>
      <w:r>
        <w:rPr>
          <w:rStyle w:val="s0"/>
        </w:rPr>
        <w:t> </w:t>
      </w:r>
    </w:p>
    <w:p w:rsidR="00000000" w:rsidRDefault="00B40FBC">
      <w:pPr>
        <w:pStyle w:val="pj"/>
        <w:ind w:left="1200" w:hanging="800"/>
      </w:pPr>
      <w:bookmarkStart w:id="7" w:name="SUB50000"/>
      <w:bookmarkEnd w:id="7"/>
      <w:r>
        <w:rPr>
          <w:rStyle w:val="s1"/>
        </w:rPr>
        <w:t>Статья 5</w:t>
      </w:r>
      <w:r>
        <w:rPr>
          <w:rStyle w:val="s1"/>
        </w:rPr>
        <w:t xml:space="preserve">. </w:t>
      </w:r>
      <w:r>
        <w:rPr>
          <w:rStyle w:val="s0"/>
        </w:rPr>
        <w:t>Одновременное использование Государственного Флага Республики Казахстан и других флагов на территории Республики Казахстан</w:t>
      </w:r>
    </w:p>
    <w:p w:rsidR="00000000" w:rsidRDefault="00B40FBC">
      <w:pPr>
        <w:pStyle w:val="pj"/>
      </w:pPr>
      <w:r>
        <w:rPr>
          <w:rStyle w:val="s0"/>
        </w:rPr>
        <w:t>1. При одновременном подъеме (установлении, размещении) Государственного Флага Республики Казахстан, флагов иностранных государств,</w:t>
      </w:r>
      <w:r>
        <w:rPr>
          <w:rStyle w:val="s0"/>
        </w:rPr>
        <w:t xml:space="preserve"> общественных объединений и других организаций, размеры Государственного Флага Республики Казахстан не должны быть меньше размеров других флагов.</w:t>
      </w:r>
    </w:p>
    <w:p w:rsidR="00000000" w:rsidRDefault="00B40FBC">
      <w:pPr>
        <w:pStyle w:val="pj"/>
      </w:pPr>
      <w:r>
        <w:rPr>
          <w:rStyle w:val="s0"/>
        </w:rPr>
        <w:t>При этом Государственный Флаг Республики Казахстан размещается не ниже других флагов.</w:t>
      </w:r>
    </w:p>
    <w:p w:rsidR="00000000" w:rsidRDefault="00B40FBC">
      <w:pPr>
        <w:pStyle w:val="pj"/>
      </w:pPr>
      <w:r>
        <w:rPr>
          <w:rStyle w:val="s0"/>
        </w:rPr>
        <w:t>2. Флаги общественных об</w:t>
      </w:r>
      <w:r>
        <w:rPr>
          <w:rStyle w:val="s0"/>
        </w:rPr>
        <w:t>ъединений и других организаций не могут быть идентичны Государственному Флагу Республики Казахстан.</w:t>
      </w:r>
    </w:p>
    <w:p w:rsidR="00000000" w:rsidRDefault="00B40FBC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37" w:anchor="sub_id=5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28.</w:t>
      </w:r>
      <w:r>
        <w:rPr>
          <w:rStyle w:val="s3"/>
        </w:rPr>
        <w:t>10.15 г. № 370-V</w:t>
      </w:r>
    </w:p>
    <w:p w:rsidR="00000000" w:rsidRDefault="00B40FBC">
      <w:pPr>
        <w:pStyle w:val="pj"/>
      </w:pPr>
      <w:r>
        <w:rPr>
          <w:rStyle w:val="s0"/>
        </w:rPr>
        <w:t>3.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</w:t>
      </w:r>
      <w:r>
        <w:rPr>
          <w:rStyle w:val="s0"/>
        </w:rPr>
        <w:t>народных организаций и (или) их представительств, аккредитованных в Республике Казахстан, размещаются одновременно с Государственным Флагом Республики Казахстан.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c"/>
      </w:pPr>
      <w:bookmarkStart w:id="8" w:name="SUB60000"/>
      <w:bookmarkEnd w:id="8"/>
      <w:r>
        <w:rPr>
          <w:rStyle w:val="s1"/>
        </w:rPr>
        <w:t>Глава 3. Государственный Герб Республики Казахстан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ji"/>
      </w:pPr>
      <w:r>
        <w:rPr>
          <w:rStyle w:val="s3"/>
        </w:rPr>
        <w:t xml:space="preserve">См. изменения в статью 6 - </w:t>
      </w:r>
      <w:hyperlink r:id="rId38" w:anchor="sub_id=200" w:history="1">
        <w:r>
          <w:rPr>
            <w:rStyle w:val="a4"/>
            <w:i/>
            <w:iCs/>
          </w:rPr>
          <w:t>Конституционный закон</w:t>
        </w:r>
      </w:hyperlink>
      <w:r>
        <w:rPr>
          <w:rStyle w:val="s3"/>
        </w:rPr>
        <w:t xml:space="preserve"> РК от 30.12.22 г. № 176-VII (вводятся в действие с 1 июля 2023 года)</w:t>
      </w:r>
    </w:p>
    <w:p w:rsidR="00000000" w:rsidRDefault="00B40FBC">
      <w:pPr>
        <w:pStyle w:val="pj"/>
        <w:ind w:left="1200" w:hanging="800"/>
      </w:pPr>
      <w:r>
        <w:rPr>
          <w:rStyle w:val="s1"/>
        </w:rPr>
        <w:t xml:space="preserve">Статья 6. </w:t>
      </w:r>
      <w:r>
        <w:rPr>
          <w:rStyle w:val="s0"/>
        </w:rPr>
        <w:t>Порядок использования Государственного Герба Республики Казахстан</w:t>
      </w:r>
    </w:p>
    <w:p w:rsidR="00000000" w:rsidRDefault="00B40FBC">
      <w:pPr>
        <w:pStyle w:val="pji"/>
      </w:pPr>
      <w:r>
        <w:rPr>
          <w:rStyle w:val="s3"/>
        </w:rPr>
        <w:t xml:space="preserve">В пункт 1 внесены </w:t>
      </w:r>
      <w:r>
        <w:rPr>
          <w:rStyle w:val="s3"/>
        </w:rPr>
        <w:t xml:space="preserve">изменения в соответствии с </w:t>
      </w:r>
      <w:hyperlink r:id="rId39" w:anchor="sub_id=6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28.10.15 г. № 370-V (</w:t>
      </w:r>
      <w:hyperlink r:id="rId40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</w:t>
      </w:r>
      <w:r>
        <w:rPr>
          <w:rStyle w:val="s3"/>
        </w:rPr>
        <w:t xml:space="preserve"> </w:t>
      </w:r>
      <w:hyperlink r:id="rId41" w:anchor="sub_id=500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22.12.17 г. № 119-VI (</w:t>
      </w:r>
      <w:hyperlink r:id="rId42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1. Государственный Герб</w:t>
      </w:r>
      <w:r>
        <w:rPr>
          <w:rStyle w:val="s0"/>
        </w:rPr>
        <w:t xml:space="preserve"> в обязательном порядке размещается:</w:t>
      </w:r>
    </w:p>
    <w:p w:rsidR="00000000" w:rsidRDefault="00B40FBC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43" w:anchor="sub_id=706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05.11.22 г. № 156-VII (введены в действие с 18 ноября 2022 г.) (</w:t>
      </w:r>
      <w:hyperlink r:id="rId44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1) на зданиях Резиденции Президента Республики Казахстан, Парламента, Сената и Мажилиса</w:t>
      </w:r>
      <w:r>
        <w:rPr>
          <w:rStyle w:val="s0"/>
        </w:rPr>
        <w:t>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Суда Республики Казахстан, Верховного Суда и местных судов Респу</w:t>
      </w:r>
      <w:r>
        <w:rPr>
          <w:rStyle w:val="s0"/>
        </w:rPr>
        <w:t>блики Казахстан, Высшего Судебного Совета, соединений, воинских частей, подразделений и учреждений Вооруженных Сил, других войск и воинских формирований, местных представительных и исполнительных органов, а также на зданиях посольств, постоянных представит</w:t>
      </w:r>
      <w:r>
        <w:rPr>
          <w:rStyle w:val="s0"/>
        </w:rPr>
        <w:t>ельств при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— постоянно;</w:t>
      </w:r>
    </w:p>
    <w:p w:rsidR="00000000" w:rsidRDefault="00B40FBC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45" w:anchor="sub_id=706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05.11.22 г. № 156-VII (введены в действие с 18 ноября 2022 г.) (</w:t>
      </w:r>
      <w:hyperlink r:id="rId46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2) в кабинетах Прези</w:t>
      </w:r>
      <w:r>
        <w:rPr>
          <w:rStyle w:val="s0"/>
        </w:rPr>
        <w:t>дента Республики Казахстан, председателей палат Парламента Республики Казахстан, Премьер-Министра, Государственного советника, Председателя Конституционного Суда, Председателя Верховного Суда и председателей местных судов Республики Казахстан, Председателя</w:t>
      </w:r>
      <w:r>
        <w:rPr>
          <w:rStyle w:val="s0"/>
        </w:rPr>
        <w:t xml:space="preserve"> Высшего Судебного Совета, Председателя Центральной избирательной комиссии, Уполномоченного по правам человека Республики Казахстан, руководителей министерств, государственных органов, непосредственно подчиненных и подотчетных Президенту Республики Казахст</w:t>
      </w:r>
      <w:r>
        <w:rPr>
          <w:rStyle w:val="s0"/>
        </w:rPr>
        <w:t>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— постоянно;</w:t>
      </w:r>
    </w:p>
    <w:p w:rsidR="00000000" w:rsidRDefault="00B40FBC">
      <w:pPr>
        <w:pStyle w:val="pji"/>
      </w:pPr>
      <w:r>
        <w:rPr>
          <w:rStyle w:val="s3"/>
        </w:rPr>
        <w:t xml:space="preserve">В подпункт 3 внесены изменения в соответствии с </w:t>
      </w:r>
      <w:hyperlink r:id="rId47" w:anchor="sub_id=706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05.11.22 г. № 156-VII (введены в действие с 18 ноября 2022 г.) (</w:t>
      </w:r>
      <w:hyperlink r:id="rId48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3) в залах,</w:t>
      </w:r>
      <w:r>
        <w:rPr>
          <w:rStyle w:val="s0"/>
        </w:rPr>
        <w:t xml:space="preserve">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Суда, в залах судебных</w:t>
      </w:r>
      <w:r>
        <w:rPr>
          <w:rStyle w:val="s0"/>
        </w:rPr>
        <w:t xml:space="preserve"> заседаний Верховного Суда и местных судов Республики Казахстан, в залах заседаний Высшего Судебного Совета, в залах заседаний коллегий центральных, местных представительных и исполнительных органов, государственных органов, непосредственно подчиненных и п</w:t>
      </w:r>
      <w:r>
        <w:rPr>
          <w:rStyle w:val="s0"/>
        </w:rPr>
        <w:t>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— постоянно.</w:t>
      </w:r>
    </w:p>
    <w:p w:rsidR="00000000" w:rsidRDefault="00B40FBC">
      <w:pPr>
        <w:pStyle w:val="pj"/>
      </w:pPr>
      <w:r>
        <w:rPr>
          <w:rStyle w:val="s0"/>
        </w:rPr>
        <w:t>4) в помеще</w:t>
      </w:r>
      <w:r>
        <w:rPr>
          <w:rStyle w:val="s0"/>
        </w:rPr>
        <w:t>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</w:t>
      </w:r>
      <w:r>
        <w:rPr>
          <w:rStyle w:val="s0"/>
        </w:rPr>
        <w:t>граниченной ответственностью, в отношении которых Республика Казахстан выступает единственным акционером (участником).</w:t>
      </w:r>
    </w:p>
    <w:p w:rsidR="00000000" w:rsidRDefault="00B40FBC">
      <w:pPr>
        <w:pStyle w:val="pj"/>
      </w:pPr>
      <w:r>
        <w:rPr>
          <w:rStyle w:val="s0"/>
        </w:rPr>
        <w:t>Порядок использования (установления, размещения) Государственного Герба и его изображения в соединениях, воинских частях, подразделениях,</w:t>
      </w:r>
      <w:r>
        <w:rPr>
          <w:rStyle w:val="s0"/>
        </w:rPr>
        <w:t xml:space="preserve"> учреждениях Вооруженных Сил и других войск и воинских формированиях определяется общевоинскими уставами.</w:t>
      </w:r>
    </w:p>
    <w:p w:rsidR="00000000" w:rsidRDefault="00B40FBC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49" w:anchor="sub_id=6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28.10.15 г. № 370-V (</w:t>
      </w:r>
      <w:hyperlink r:id="rId50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1" w:anchor="sub_id=500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22.12.17 г. № 119-VI</w:t>
      </w:r>
      <w:r>
        <w:rPr>
          <w:rStyle w:val="s3"/>
        </w:rPr>
        <w:t xml:space="preserve"> (</w:t>
      </w:r>
      <w:hyperlink r:id="rId52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2. Изображение Государственного Герба в обязательном порядке размещается:</w:t>
      </w:r>
    </w:p>
    <w:p w:rsidR="00000000" w:rsidRDefault="00B40FBC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53" w:anchor="sub_id=706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05.11.22 г. № 156-VII (введены в действие с 18 ноября 2022 г.) (</w:t>
      </w:r>
      <w:hyperlink r:id="rId54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изложен в реда</w:t>
      </w:r>
      <w:r>
        <w:rPr>
          <w:rStyle w:val="s3"/>
        </w:rPr>
        <w:t xml:space="preserve">кции </w:t>
      </w:r>
      <w:hyperlink r:id="rId55" w:anchor="sub_id=6" w:history="1">
        <w:r>
          <w:rPr>
            <w:rStyle w:val="a4"/>
            <w:i/>
            <w:iCs/>
          </w:rPr>
          <w:t>Конституционного закона</w:t>
        </w:r>
      </w:hyperlink>
      <w:r>
        <w:rPr>
          <w:rStyle w:val="s3"/>
        </w:rPr>
        <w:t xml:space="preserve"> РК от 19.04.23 г. № 222-VII (введен в действие с 1 мая 2023 г.) (</w:t>
      </w:r>
      <w:hyperlink r:id="rId56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 xml:space="preserve">1) </w:t>
      </w:r>
      <w:r>
        <w:t>на печатях и бланках документов Президента Республики Казахстан и его Администрации, Парламента Республики Казахстан, его Палат и их аппаратов, Бюро Палат Парламента Республики Казахстан, Правительства Республики Казахстан и Аппарата Пра</w:t>
      </w:r>
      <w:r>
        <w:t>вительства Республики Казахстан,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Суда Республики Казахстан, Верховного Суда Респу</w:t>
      </w:r>
      <w:r>
        <w:t>блики Казахстан и местных судов Республики Казахстан, Высшего Судебного Совета Республики Казахстан, соединений, воинских частей, подразделений и учреждений Вооруженных Сил Республики Казахстан, других войск и воинских формирований, местных представительны</w:t>
      </w:r>
      <w:r>
        <w:t>х, исполнительных органов и иных государственных организаций</w:t>
      </w:r>
      <w:r>
        <w:rPr>
          <w:rStyle w:val="s0"/>
        </w:rPr>
        <w:t>;</w:t>
      </w:r>
    </w:p>
    <w:p w:rsidR="00000000" w:rsidRDefault="00B40FBC">
      <w:pPr>
        <w:pStyle w:val="pji"/>
      </w:pPr>
      <w:r>
        <w:rPr>
          <w:rStyle w:val="s3"/>
        </w:rPr>
        <w:t xml:space="preserve">Пункт дополнен подпунктом 1-1 в соответствии с </w:t>
      </w:r>
      <w:hyperlink r:id="rId57" w:anchor="sub_id=600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28.06.12 г. № 23-V (</w:t>
      </w:r>
      <w:hyperlink r:id="rId58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1-1) на печатях нотариусов;</w:t>
      </w:r>
    </w:p>
    <w:p w:rsidR="00000000" w:rsidRDefault="00B40FBC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59" w:anchor="sub_id=706" w:history="1">
        <w:r>
          <w:rPr>
            <w:rStyle w:val="a4"/>
            <w:i/>
            <w:iCs/>
          </w:rPr>
          <w:t xml:space="preserve">Конституционным </w:t>
        </w:r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05.11.22 г. № 156-VII (введены в действие с 18 ноября 2022 г.) (</w:t>
      </w:r>
      <w:hyperlink r:id="rId60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2) на официальных изданиях Президента Республики Казахстан, Парламента, Правите</w:t>
      </w:r>
      <w:r>
        <w:rPr>
          <w:rStyle w:val="s0"/>
        </w:rPr>
        <w:t>льства, Конституционного Суда и Верховного Суда Республики Казахстан;</w:t>
      </w:r>
    </w:p>
    <w:p w:rsidR="00000000" w:rsidRDefault="00B40FBC">
      <w:pPr>
        <w:pStyle w:val="pj"/>
      </w:pPr>
      <w:r>
        <w:rPr>
          <w:rStyle w:val="s0"/>
        </w:rPr>
        <w:t>3) на банкнотах и монетах Национального Банка Республики Казахстан, государственных ценных бумагах Республики Казахстан;</w:t>
      </w:r>
    </w:p>
    <w:p w:rsidR="00000000" w:rsidRDefault="00B40FBC">
      <w:pPr>
        <w:pStyle w:val="pj"/>
      </w:pPr>
      <w:r>
        <w:rPr>
          <w:rStyle w:val="s0"/>
        </w:rPr>
        <w:t xml:space="preserve">4) на удостоверении личности, свидетельстве о рождении, паспорте </w:t>
      </w:r>
      <w:r>
        <w:rPr>
          <w:rStyle w:val="s0"/>
        </w:rPr>
        <w:t>и иных паспортах, выдаваемых гражданам Республики Казахстан, служебных удостоверениях сотрудников государственных органов и государственных организаций;</w:t>
      </w:r>
    </w:p>
    <w:p w:rsidR="00000000" w:rsidRDefault="00B40FBC">
      <w:pPr>
        <w:pStyle w:val="pj"/>
      </w:pPr>
      <w:r>
        <w:rPr>
          <w:rStyle w:val="s0"/>
        </w:rPr>
        <w:t>5) на пограничных столбах, устанавливаемых на Государственной границе Республики Казахстан;</w:t>
      </w:r>
    </w:p>
    <w:p w:rsidR="00000000" w:rsidRDefault="00B40FBC">
      <w:pPr>
        <w:pStyle w:val="pji"/>
      </w:pPr>
      <w:r>
        <w:rPr>
          <w:rStyle w:val="s3"/>
        </w:rPr>
        <w:t xml:space="preserve">В подпункт </w:t>
      </w:r>
      <w:r>
        <w:rPr>
          <w:rStyle w:val="s3"/>
        </w:rPr>
        <w:t xml:space="preserve">6 внесены изменения в соответствии с </w:t>
      </w:r>
      <w:hyperlink r:id="rId61" w:anchor="sub_id=706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05.11.22 г. № 156-VII (введены в действие с 18 ноября 2022 г.) (</w:t>
      </w:r>
      <w:hyperlink r:id="rId62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6) на веб-сайтах Президента Республики Казахстан, Парламента, Правительства, министерств, государственных органов, непосредственно подчиненных и подотчетных Президенту Республики Казахстан, их ведомств</w:t>
      </w:r>
      <w:r>
        <w:rPr>
          <w:rStyle w:val="s0"/>
        </w:rPr>
        <w:t xml:space="preserve"> и территориальных подразделений, Конституционного Суда Республики Казахстан, Верховного Суда и местных судов Республики Казахстан, Высшего Судебного Совета, местных представительных и исполнительных органов, а также загранучреждений Республики Казахстан в</w:t>
      </w:r>
      <w:r>
        <w:rPr>
          <w:rStyle w:val="s0"/>
        </w:rPr>
        <w:t xml:space="preserve"> порядке, определяемом Правительством Республики Казахстан.</w:t>
      </w:r>
    </w:p>
    <w:p w:rsidR="00000000" w:rsidRDefault="00B40FBC">
      <w:pPr>
        <w:pStyle w:val="pj"/>
      </w:pPr>
      <w:r>
        <w:rPr>
          <w:rStyle w:val="s0"/>
        </w:rPr>
        <w:t>Изображение Государственного Герба может размещаться и на иных материальных объектах.</w:t>
      </w:r>
    </w:p>
    <w:p w:rsidR="00000000" w:rsidRDefault="00B40FBC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63" w:anchor="sub_id=6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19.04.23 г. № 222-VII (введен в действие с 1 мая 2023 г.) (</w:t>
      </w:r>
      <w:hyperlink r:id="rId64" w:anchor="sub_id=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3. Государственный Герб независимо от его размеров дол</w:t>
      </w:r>
      <w:r>
        <w:rPr>
          <w:rStyle w:val="s0"/>
        </w:rPr>
        <w:t>жен соответствовать национальному стандарту.</w:t>
      </w:r>
    </w:p>
    <w:p w:rsidR="00000000" w:rsidRDefault="00B40FBC">
      <w:pPr>
        <w:pStyle w:val="pj"/>
      </w:pPr>
      <w:r>
        <w:t xml:space="preserve">В случае несоответствия Государственного Герба национальному стандарту он подлежит замене и уничтожению в </w:t>
      </w:r>
      <w:hyperlink r:id="rId65" w:history="1">
        <w:r>
          <w:rPr>
            <w:rStyle w:val="a4"/>
          </w:rPr>
          <w:t>порядке</w:t>
        </w:r>
      </w:hyperlink>
      <w:r>
        <w:t>, определяемом уполномоченным органом по вопросам использования государственных символов Республики Казахстан</w:t>
      </w:r>
      <w:r>
        <w:rPr>
          <w:rStyle w:val="s0"/>
        </w:rPr>
        <w:t>.</w:t>
      </w:r>
    </w:p>
    <w:p w:rsidR="00000000" w:rsidRDefault="00B40FBC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66" w:anchor="sub_id=6" w:history="1">
        <w:r>
          <w:rPr>
            <w:rStyle w:val="a4"/>
            <w:i/>
            <w:iCs/>
          </w:rPr>
          <w:t>Конституционным закон</w:t>
        </w:r>
        <w:r>
          <w:rPr>
            <w:rStyle w:val="a4"/>
            <w:i/>
            <w:iCs/>
          </w:rPr>
          <w:t>ом</w:t>
        </w:r>
      </w:hyperlink>
      <w:r>
        <w:rPr>
          <w:rStyle w:val="s3"/>
        </w:rPr>
        <w:t xml:space="preserve"> РК от 28.10.15 г. № 370-V (</w:t>
      </w:r>
      <w:hyperlink r:id="rId67" w:anchor="sub_id=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4. Запрещается использование изображения Государственного Герба Республики Казахстан на бланках, печатях и других реквизитах не</w:t>
      </w:r>
      <w:r>
        <w:rPr>
          <w:rStyle w:val="s0"/>
        </w:rPr>
        <w:t>государственных организаций и их должностных лиц, кроме случаев, установленных настоящим Конституционным законом.</w:t>
      </w:r>
    </w:p>
    <w:p w:rsidR="00000000" w:rsidRDefault="00B40FBC">
      <w:pPr>
        <w:pStyle w:val="pj"/>
      </w:pPr>
      <w:r>
        <w:rPr>
          <w:rStyle w:val="s0"/>
        </w:rPr>
        <w:t>Государственный Герб не может быть использован в качестве геральдической основы гербов общественных объединений и других организаций.</w:t>
      </w:r>
    </w:p>
    <w:p w:rsidR="00000000" w:rsidRDefault="00B40FBC">
      <w:pPr>
        <w:pStyle w:val="pj"/>
      </w:pPr>
      <w:r>
        <w:rPr>
          <w:rStyle w:val="s0"/>
        </w:rPr>
        <w:t>Изображе</w:t>
      </w:r>
      <w:r>
        <w:rPr>
          <w:rStyle w:val="s0"/>
        </w:rPr>
        <w:t>ние Государственного Герба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</w:t>
      </w:r>
      <w:r>
        <w:rPr>
          <w:rStyle w:val="s0"/>
        </w:rPr>
        <w:t>н, а также на спортивных костюмах спортсменов и других спортивных принадлежностях.</w:t>
      </w:r>
    </w:p>
    <w:p w:rsidR="00000000" w:rsidRDefault="00B40FBC">
      <w:pPr>
        <w:pStyle w:val="pj"/>
      </w:pPr>
      <w:r>
        <w:rPr>
          <w:rStyle w:val="s0"/>
        </w:rPr>
        <w:t>Порядок использования (установления, размещения) Государственного Герба и его изображения определяется Правительством Республики Казахстан.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j"/>
        <w:ind w:left="1200" w:hanging="800"/>
      </w:pPr>
      <w:bookmarkStart w:id="9" w:name="SUB70000"/>
      <w:bookmarkEnd w:id="9"/>
      <w:r>
        <w:rPr>
          <w:rStyle w:val="s1"/>
        </w:rPr>
        <w:t xml:space="preserve">Статья 7. </w:t>
      </w:r>
      <w:r>
        <w:rPr>
          <w:rStyle w:val="s0"/>
        </w:rPr>
        <w:t>Одновременное использование Государственного Герба Республики Казахстан и других гербов на территории Республики Казахстан</w:t>
      </w:r>
    </w:p>
    <w:p w:rsidR="00000000" w:rsidRDefault="00B40FBC">
      <w:pPr>
        <w:pStyle w:val="pj"/>
      </w:pPr>
      <w:r>
        <w:rPr>
          <w:rStyle w:val="s0"/>
        </w:rPr>
        <w:t xml:space="preserve">При одновременном размещении Государственного Герба Республики Казахстан и гербов иностранных государств или гербов (геральдического </w:t>
      </w:r>
      <w:r>
        <w:rPr>
          <w:rStyle w:val="s0"/>
        </w:rPr>
        <w:t>знака) общественного объединения, другой организации размеры Государственного Герба Республики Казахстан не должны быть меньше размеров других гербов.</w:t>
      </w:r>
    </w:p>
    <w:p w:rsidR="00000000" w:rsidRDefault="00B40FBC">
      <w:pPr>
        <w:pStyle w:val="pj"/>
      </w:pPr>
      <w:r>
        <w:rPr>
          <w:rStyle w:val="s0"/>
        </w:rPr>
        <w:t>При этом Государственный Герб Республики Казахстан размещается не ниже других гербов (геральдических знак</w:t>
      </w:r>
      <w:r>
        <w:rPr>
          <w:rStyle w:val="s0"/>
        </w:rPr>
        <w:t>ов).</w:t>
      </w:r>
    </w:p>
    <w:p w:rsidR="00000000" w:rsidRDefault="00B40FBC">
      <w:pPr>
        <w:pStyle w:val="pj"/>
      </w:pPr>
      <w:r>
        <w:rPr>
          <w:rStyle w:val="s0"/>
        </w:rPr>
        <w:t> 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c"/>
      </w:pPr>
      <w:bookmarkStart w:id="10" w:name="SUB80000"/>
      <w:bookmarkEnd w:id="10"/>
      <w:r>
        <w:rPr>
          <w:rStyle w:val="s1"/>
        </w:rPr>
        <w:t>Глава 4. Государственный Гимн Республики Казахстан</w:t>
      </w:r>
    </w:p>
    <w:p w:rsidR="00000000" w:rsidRDefault="00B40FBC">
      <w:pPr>
        <w:pStyle w:val="pc"/>
      </w:pPr>
      <w:r>
        <w:rPr>
          <w:b/>
          <w:bCs/>
        </w:rPr>
        <w:t> </w:t>
      </w:r>
    </w:p>
    <w:p w:rsidR="00000000" w:rsidRDefault="00B40FBC">
      <w:pPr>
        <w:pStyle w:val="pj"/>
        <w:ind w:left="1200" w:hanging="800"/>
      </w:pPr>
      <w:r>
        <w:rPr>
          <w:rStyle w:val="s1"/>
        </w:rPr>
        <w:t xml:space="preserve">Статья 8. </w:t>
      </w:r>
      <w:r>
        <w:rPr>
          <w:rStyle w:val="s0"/>
        </w:rPr>
        <w:t>Порядок использования Государственного Гимна Республики Казахстан</w:t>
      </w:r>
    </w:p>
    <w:p w:rsidR="00000000" w:rsidRDefault="00B40FBC">
      <w:pPr>
        <w:pStyle w:val="pj"/>
      </w:pPr>
      <w:r>
        <w:rPr>
          <w:rStyle w:val="s0"/>
        </w:rPr>
        <w:t>1. Государственный Гимн исполняется:</w:t>
      </w:r>
    </w:p>
    <w:p w:rsidR="00000000" w:rsidRDefault="00B40FBC">
      <w:pPr>
        <w:pStyle w:val="pj"/>
      </w:pPr>
      <w:r>
        <w:rPr>
          <w:rStyle w:val="s0"/>
        </w:rPr>
        <w:t xml:space="preserve">1) при вступлении в должность Президента Республики Казахстан — после принесения </w:t>
      </w:r>
      <w:r>
        <w:rPr>
          <w:rStyle w:val="s0"/>
        </w:rPr>
        <w:t>им присяги;</w:t>
      </w:r>
    </w:p>
    <w:p w:rsidR="00000000" w:rsidRDefault="00B40FBC">
      <w:pPr>
        <w:pStyle w:val="pj"/>
      </w:pPr>
      <w:r>
        <w:rPr>
          <w:rStyle w:val="s0"/>
        </w:rPr>
        <w:t>2) при открытии и закрытии сессий Парламента Республики Казахстан;</w:t>
      </w:r>
    </w:p>
    <w:p w:rsidR="00000000" w:rsidRDefault="00B40FBC">
      <w:pPr>
        <w:pStyle w:val="pj"/>
      </w:pPr>
      <w:r>
        <w:rPr>
          <w:rStyle w:val="s0"/>
        </w:rPr>
        <w:t>3) при открытии торжественных собраний и заседаний, посвященных национальному и государственным праздникам Республики Казахстан, а также иным торжественным мероприятиям;</w:t>
      </w:r>
    </w:p>
    <w:p w:rsidR="00000000" w:rsidRDefault="00B40FBC">
      <w:pPr>
        <w:pStyle w:val="pji"/>
      </w:pPr>
      <w:r>
        <w:rPr>
          <w:rStyle w:val="s3"/>
        </w:rPr>
        <w:t>Подпунк</w:t>
      </w:r>
      <w:r>
        <w:rPr>
          <w:rStyle w:val="s3"/>
        </w:rPr>
        <w:t xml:space="preserve">т 4 изложен в редакции </w:t>
      </w:r>
      <w:hyperlink r:id="rId68" w:anchor="sub_id=800" w:history="1">
        <w:r>
          <w:rPr>
            <w:rStyle w:val="a4"/>
            <w:i/>
            <w:iCs/>
          </w:rPr>
          <w:t>Конституционного закона</w:t>
        </w:r>
      </w:hyperlink>
      <w:r>
        <w:rPr>
          <w:rStyle w:val="s3"/>
        </w:rPr>
        <w:t xml:space="preserve"> РК от 28.06.12 г. № 23-V (</w:t>
      </w:r>
      <w:hyperlink r:id="rId69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 xml:space="preserve">4) </w:t>
      </w:r>
      <w:r>
        <w:rPr>
          <w:rStyle w:val="s0"/>
        </w:rPr>
        <w:t>при выходе в эфир теле-, радиоканалов ежесуточно в начале и по окончании их вещания;</w:t>
      </w:r>
    </w:p>
    <w:p w:rsidR="00000000" w:rsidRDefault="00B40FBC">
      <w:pPr>
        <w:pStyle w:val="pj"/>
      </w:pPr>
      <w:r>
        <w:rPr>
          <w:rStyle w:val="s0"/>
        </w:rPr>
        <w:t>5) при открытии памятников, монументов, обелисков и других сооружений в ознаменование важнейших исторических событий в жизни народа Республики Казахстан;</w:t>
      </w:r>
    </w:p>
    <w:p w:rsidR="00000000" w:rsidRDefault="00B40FBC">
      <w:pPr>
        <w:pStyle w:val="pji"/>
      </w:pPr>
      <w:r>
        <w:rPr>
          <w:rStyle w:val="s3"/>
        </w:rPr>
        <w:t>Подпункт 6 изложе</w:t>
      </w:r>
      <w:r>
        <w:rPr>
          <w:rStyle w:val="s3"/>
        </w:rPr>
        <w:t xml:space="preserve">н в редакции </w:t>
      </w:r>
      <w:hyperlink r:id="rId70" w:anchor="sub_id=8" w:history="1">
        <w:r>
          <w:rPr>
            <w:rStyle w:val="a4"/>
            <w:i/>
            <w:iCs/>
          </w:rPr>
          <w:t>Конституционного закона</w:t>
        </w:r>
      </w:hyperlink>
      <w:r>
        <w:rPr>
          <w:rStyle w:val="s3"/>
        </w:rPr>
        <w:t xml:space="preserve"> РК от 28.10.15 г. № 370-V (</w:t>
      </w:r>
      <w:hyperlink r:id="rId71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6) при поднятии Государственного Флага Республики Казахстан во время официальных и торжественных церемоний, спортивных мероприятий, проводимых государственными органами, а также общественными объединениями и иными организациями Республики Казахстан;</w:t>
      </w:r>
    </w:p>
    <w:p w:rsidR="00000000" w:rsidRDefault="00B40FBC">
      <w:pPr>
        <w:pStyle w:val="pj"/>
      </w:pPr>
      <w:r>
        <w:rPr>
          <w:rStyle w:val="s0"/>
        </w:rPr>
        <w:t>7) при</w:t>
      </w:r>
      <w:r>
        <w:rPr>
          <w:rStyle w:val="s0"/>
        </w:rPr>
        <w:t xml:space="preserve"> встрече глав иностранных государств, посещающих Республику Казахстан с государственным или официальным визитами, после исполнения государственного гимна соответствующего иностранного государства;</w:t>
      </w:r>
    </w:p>
    <w:p w:rsidR="00000000" w:rsidRDefault="00B40FBC">
      <w:pPr>
        <w:pStyle w:val="pj"/>
      </w:pPr>
      <w:r>
        <w:rPr>
          <w:rStyle w:val="s0"/>
        </w:rPr>
        <w:t xml:space="preserve">8) в организациях образования, реализующих образовательные </w:t>
      </w:r>
      <w:r>
        <w:rPr>
          <w:rStyle w:val="s0"/>
        </w:rPr>
        <w:t>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года, а также при проведении и</w:t>
      </w:r>
      <w:r>
        <w:rPr>
          <w:rStyle w:val="s0"/>
        </w:rPr>
        <w:t>ных торжественных мероприятий;</w:t>
      </w:r>
    </w:p>
    <w:p w:rsidR="00000000" w:rsidRDefault="00B40FBC">
      <w:pPr>
        <w:pStyle w:val="pj"/>
      </w:pPr>
      <w:r>
        <w:rPr>
          <w:rStyle w:val="s0"/>
        </w:rPr>
        <w:t>9) при проведении спортивных мероприятий с участием национальной (сборной) команды Республики Казахстан.</w:t>
      </w:r>
    </w:p>
    <w:p w:rsidR="00000000" w:rsidRDefault="00B40FBC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72" w:anchor="sub_id=8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28.10.15 г. № 370-V</w:t>
      </w:r>
    </w:p>
    <w:p w:rsidR="00000000" w:rsidRDefault="00B40FBC">
      <w:pPr>
        <w:pStyle w:val="pj"/>
      </w:pPr>
      <w:r>
        <w:rPr>
          <w:rStyle w:val="s0"/>
        </w:rPr>
        <w:t>1-1. Текст Государственного Гимна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</w:t>
      </w:r>
      <w:r>
        <w:rPr>
          <w:rStyle w:val="s0"/>
        </w:rPr>
        <w:t>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 w:rsidR="00000000" w:rsidRDefault="00B40FBC">
      <w:pPr>
        <w:pStyle w:val="pj"/>
      </w:pPr>
      <w:r>
        <w:rPr>
          <w:rStyle w:val="s0"/>
        </w:rPr>
        <w:t>Поряд</w:t>
      </w:r>
      <w:r>
        <w:rPr>
          <w:rStyle w:val="s0"/>
        </w:rPr>
        <w:t>ок использования (установления, размещения) текста Государственного Гимна определяется Правительством Республики Казахстан.</w:t>
      </w:r>
    </w:p>
    <w:p w:rsidR="00000000" w:rsidRDefault="00B40FBC">
      <w:pPr>
        <w:pStyle w:val="pji"/>
      </w:pPr>
      <w:r>
        <w:rPr>
          <w:rStyle w:val="s3"/>
        </w:rPr>
        <w:t xml:space="preserve">Пункт 2 изложен в редакции </w:t>
      </w:r>
      <w:hyperlink r:id="rId73" w:anchor="sub_id=8" w:history="1">
        <w:r>
          <w:rPr>
            <w:rStyle w:val="a4"/>
            <w:i/>
            <w:iCs/>
          </w:rPr>
          <w:t>Конституционного закона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28.10.15 г. № 370-V (</w:t>
      </w:r>
      <w:hyperlink r:id="rId74" w:anchor="sub_id=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 xml:space="preserve">2. Порядок исполнения Государственного Гимна и использования его текста в соединениях, воинских частях, подразделениях, учреждениях </w:t>
      </w:r>
      <w:r>
        <w:rPr>
          <w:rStyle w:val="s0"/>
        </w:rPr>
        <w:t>Вооруженных Сил и других войск и воинских формированиях определяется общевоинскими уставами.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j"/>
        <w:ind w:left="1200" w:hanging="800"/>
      </w:pPr>
      <w:bookmarkStart w:id="11" w:name="SUB90000"/>
      <w:bookmarkEnd w:id="11"/>
      <w:r>
        <w:rPr>
          <w:rStyle w:val="s1"/>
        </w:rPr>
        <w:t xml:space="preserve">Статья 9. </w:t>
      </w:r>
      <w:r>
        <w:rPr>
          <w:rStyle w:val="s0"/>
        </w:rPr>
        <w:t>Порядок исполнения Государственного Гимна Республики Казахстан</w:t>
      </w:r>
    </w:p>
    <w:p w:rsidR="00000000" w:rsidRDefault="00B40FBC">
      <w:pPr>
        <w:pStyle w:val="pj"/>
      </w:pPr>
      <w:r>
        <w:rPr>
          <w:rStyle w:val="s0"/>
        </w:rPr>
        <w:t>1. При публичном исполнении Государственного Гимна присутствующие поют (выслушивают) стоя, при этом граждане Республики Казахстан прикладывают правую руку к сердцу.</w:t>
      </w:r>
    </w:p>
    <w:p w:rsidR="00000000" w:rsidRDefault="00B40FBC">
      <w:pPr>
        <w:pStyle w:val="pj"/>
      </w:pPr>
      <w:r>
        <w:rPr>
          <w:rStyle w:val="s0"/>
        </w:rPr>
        <w:t>При проведении государственными органами и иными организациями Республики Казахстан меропри</w:t>
      </w:r>
      <w:r>
        <w:rPr>
          <w:rStyle w:val="s0"/>
        </w:rPr>
        <w:t xml:space="preserve">ятий на территории иностранных государств Государственный Гимн исполняется в соответствии с настоящим Конституционным законом, а также законодательством и протокольной </w:t>
      </w:r>
      <w:r>
        <w:t>практикой государства пребывания и местными обычаями.</w:t>
      </w:r>
    </w:p>
    <w:p w:rsidR="00000000" w:rsidRDefault="00B40FBC">
      <w:pPr>
        <w:pStyle w:val="pj"/>
      </w:pPr>
      <w:r>
        <w:rPr>
          <w:rStyle w:val="s0"/>
        </w:rPr>
        <w:t>Торжественное поднятие и установка</w:t>
      </w:r>
      <w:r>
        <w:rPr>
          <w:rStyle w:val="s0"/>
        </w:rPr>
        <w:t xml:space="preserve"> Государственного Флага Республики Казахстан сопровождаются исполнением Государственного Гимна, при этом присутствующие поворачиваются лицом к Флагу.</w:t>
      </w:r>
    </w:p>
    <w:p w:rsidR="00000000" w:rsidRDefault="00B40FBC">
      <w:pPr>
        <w:pStyle w:val="pj"/>
      </w:pPr>
      <w:r>
        <w:rPr>
          <w:rStyle w:val="s0"/>
        </w:rPr>
        <w:t>2. Государственный Гимн исполняется в оркестровом, хоровом, оркестрово-хоровом либо ином вокальном и инстр</w:t>
      </w:r>
      <w:r>
        <w:rPr>
          <w:rStyle w:val="s0"/>
        </w:rPr>
        <w:t>ументальном исполнении. При этом могут использоваться средства звукозаписи.</w:t>
      </w:r>
    </w:p>
    <w:p w:rsidR="00000000" w:rsidRDefault="00B40FBC">
      <w:pPr>
        <w:pStyle w:val="pj"/>
      </w:pPr>
      <w:r>
        <w:rPr>
          <w:rStyle w:val="s0"/>
        </w:rPr>
        <w:t>Допускается сокращенное исполнение Государственного Гимна Республики Казахстан.</w:t>
      </w:r>
    </w:p>
    <w:p w:rsidR="00000000" w:rsidRDefault="00B40FBC">
      <w:pPr>
        <w:pStyle w:val="pj"/>
      </w:pPr>
      <w:r>
        <w:rPr>
          <w:rStyle w:val="s0"/>
        </w:rPr>
        <w:t xml:space="preserve">3. Государственный Гимн исполняется на государственном языке в точном соответствии с утвержденным </w:t>
      </w:r>
      <w:hyperlink w:anchor="sub3" w:history="1">
        <w:r>
          <w:rPr>
            <w:rStyle w:val="a4"/>
          </w:rPr>
          <w:t>текстом и музыкальной редакцией</w:t>
        </w:r>
      </w:hyperlink>
      <w:r>
        <w:rPr>
          <w:rStyle w:val="s0"/>
        </w:rPr>
        <w:t>.</w:t>
      </w:r>
    </w:p>
    <w:p w:rsidR="00000000" w:rsidRDefault="00B40FBC">
      <w:pPr>
        <w:pStyle w:val="pj"/>
      </w:pPr>
      <w:r>
        <w:rPr>
          <w:rStyle w:val="s0"/>
        </w:rPr>
        <w:t>4. Музыкальная редакция и текст Государственного Гимна Республики Казахстан не могут быть использованы в качестве основы для других музыкальных произведений и иных произведений искусства.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c"/>
      </w:pPr>
      <w:bookmarkStart w:id="12" w:name="SUB100000"/>
      <w:bookmarkEnd w:id="12"/>
      <w:r>
        <w:rPr>
          <w:rStyle w:val="s1"/>
        </w:rPr>
        <w:t xml:space="preserve">Глава </w:t>
      </w:r>
      <w:r>
        <w:rPr>
          <w:rStyle w:val="s1"/>
        </w:rPr>
        <w:t>5. Компетенция государственных органов</w:t>
      </w:r>
    </w:p>
    <w:p w:rsidR="00000000" w:rsidRDefault="00B40FBC">
      <w:pPr>
        <w:pStyle w:val="pj"/>
      </w:pPr>
      <w:r>
        <w:rPr>
          <w:b/>
          <w:bCs/>
        </w:rPr>
        <w:t> </w:t>
      </w:r>
    </w:p>
    <w:p w:rsidR="00000000" w:rsidRDefault="00B40FBC">
      <w:pPr>
        <w:pStyle w:val="pj"/>
        <w:ind w:left="1200" w:hanging="800"/>
      </w:pPr>
      <w:r>
        <w:rPr>
          <w:rStyle w:val="s1"/>
        </w:rPr>
        <w:t xml:space="preserve">Статья 10. </w:t>
      </w:r>
      <w:r>
        <w:rPr>
          <w:rStyle w:val="s0"/>
        </w:rPr>
        <w:t>Компетенция Правительства Республики Казахстан</w:t>
      </w:r>
    </w:p>
    <w:p w:rsidR="00000000" w:rsidRDefault="00B40FBC">
      <w:pPr>
        <w:pStyle w:val="pj"/>
      </w:pPr>
      <w:r>
        <w:rPr>
          <w:rStyle w:val="s0"/>
        </w:rPr>
        <w:t>К компетенции Правительства относятся:</w:t>
      </w:r>
    </w:p>
    <w:p w:rsidR="00000000" w:rsidRDefault="00B40FBC">
      <w:pPr>
        <w:pStyle w:val="pj"/>
      </w:pPr>
      <w:r>
        <w:rPr>
          <w:rStyle w:val="s0"/>
        </w:rPr>
        <w:t xml:space="preserve">1) исключен в соответствии с </w:t>
      </w:r>
      <w:hyperlink r:id="rId75" w:anchor="sub_id=10" w:history="1">
        <w:r>
          <w:rPr>
            <w:rStyle w:val="a4"/>
          </w:rPr>
          <w:t>Конституц</w:t>
        </w:r>
        <w:r>
          <w:rPr>
            <w:rStyle w:val="a4"/>
          </w:rPr>
          <w:t>ионным</w:t>
        </w:r>
        <w:r>
          <w:rPr>
            <w:rStyle w:val="a4"/>
            <w:b/>
            <w:bCs/>
          </w:rPr>
          <w:t xml:space="preserve"> </w:t>
        </w:r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222-VII </w:t>
      </w:r>
      <w:r>
        <w:rPr>
          <w:rStyle w:val="s3"/>
        </w:rPr>
        <w:t>(введен в действие с 1 мая 2023 г.) (</w:t>
      </w:r>
      <w:hyperlink r:id="rId76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 xml:space="preserve">2) исключен в соответствии с </w:t>
      </w:r>
      <w:hyperlink r:id="rId77" w:anchor="sub_id=10" w:history="1">
        <w:r>
          <w:rPr>
            <w:rStyle w:val="a4"/>
          </w:rPr>
          <w:t>Конституционным</w:t>
        </w:r>
        <w:r>
          <w:rPr>
            <w:rStyle w:val="a4"/>
            <w:b/>
            <w:bCs/>
          </w:rPr>
          <w:t xml:space="preserve"> </w:t>
        </w:r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19.04.23 г. № 222-VII </w:t>
      </w:r>
      <w:r>
        <w:rPr>
          <w:rStyle w:val="s3"/>
        </w:rPr>
        <w:t>(введен в действие с 1 мая 2023 г.) (</w:t>
      </w:r>
      <w:hyperlink r:id="rId78" w:anchor="sub_id=100002" w:history="1">
        <w:r>
          <w:rPr>
            <w:rStyle w:val="a4"/>
            <w:i/>
            <w:iCs/>
          </w:rPr>
          <w:t>см.</w:t>
        </w:r>
        <w:r>
          <w:rPr>
            <w:rStyle w:val="a4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i"/>
      </w:pPr>
      <w:r>
        <w:rPr>
          <w:rStyle w:val="s3"/>
        </w:rPr>
        <w:t xml:space="preserve">Подпункт 3 изложен в редакции </w:t>
      </w:r>
      <w:hyperlink r:id="rId79" w:anchor="sub_id=10" w:history="1">
        <w:r>
          <w:rPr>
            <w:rStyle w:val="a4"/>
            <w:i/>
            <w:iCs/>
          </w:rPr>
          <w:t>Конституционного закона</w:t>
        </w:r>
      </w:hyperlink>
      <w:r>
        <w:rPr>
          <w:rStyle w:val="s3"/>
        </w:rPr>
        <w:t xml:space="preserve"> РК от 28.10.15 г. № 370-V (</w:t>
      </w:r>
      <w:hyperlink r:id="rId80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3) утверждение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</w:r>
    </w:p>
    <w:p w:rsidR="00000000" w:rsidRDefault="00B40FBC">
      <w:pPr>
        <w:pStyle w:val="pji"/>
      </w:pPr>
      <w:r>
        <w:rPr>
          <w:rStyle w:val="s3"/>
        </w:rPr>
        <w:t>Статья дополнена подпунктом 3</w:t>
      </w:r>
      <w:r>
        <w:rPr>
          <w:rStyle w:val="s3"/>
        </w:rPr>
        <w:t xml:space="preserve">-1 в соответствии с </w:t>
      </w:r>
      <w:hyperlink r:id="rId81" w:anchor="sub_id=10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28.10.15 г. № 370-V</w:t>
      </w:r>
    </w:p>
    <w:p w:rsidR="00000000" w:rsidRDefault="00B40FBC">
      <w:pPr>
        <w:pStyle w:val="pj"/>
      </w:pPr>
      <w:r>
        <w:rPr>
          <w:rStyle w:val="s0"/>
        </w:rPr>
        <w:t xml:space="preserve">3-1) утверждение </w:t>
      </w:r>
      <w:hyperlink r:id="rId82" w:anchor="sub_id=100" w:history="1">
        <w:r>
          <w:rPr>
            <w:rStyle w:val="a4"/>
          </w:rPr>
          <w:t>правил</w:t>
        </w:r>
      </w:hyperlink>
      <w:r>
        <w:rPr>
          <w:rStyle w:val="s0"/>
        </w:rPr>
        <w:t xml:space="preserve"> п</w:t>
      </w:r>
      <w:r>
        <w:rPr>
          <w:rStyle w:val="s0"/>
        </w:rPr>
        <w:t>разднования Дня государственных символов Республики Казахстан;</w:t>
      </w:r>
    </w:p>
    <w:p w:rsidR="00000000" w:rsidRDefault="00B40FBC">
      <w:pPr>
        <w:pStyle w:val="pj"/>
      </w:pPr>
      <w:r>
        <w:rPr>
          <w:rStyle w:val="s0"/>
        </w:rPr>
        <w:t>4) определение уполномоченного органа в области государственных символов Республики Казахстан;</w:t>
      </w:r>
    </w:p>
    <w:p w:rsidR="00000000" w:rsidRDefault="00B40FBC">
      <w:pPr>
        <w:pStyle w:val="pji"/>
      </w:pPr>
      <w:r>
        <w:rPr>
          <w:rStyle w:val="s3"/>
        </w:rPr>
        <w:t xml:space="preserve">Статья дополнена подпунктом 5 в соответствии с </w:t>
      </w:r>
      <w:hyperlink r:id="rId83" w:anchor="sub_id=1000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28.06.12 г. № 23-V (</w:t>
      </w:r>
      <w:hyperlink r:id="rId84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 xml:space="preserve">5) выполнение иных функций, возложенных на него </w:t>
      </w:r>
      <w:hyperlink r:id="rId85" w:anchor="sub_id=640000" w:history="1">
        <w:r>
          <w:rPr>
            <w:rStyle w:val="a4"/>
          </w:rPr>
          <w:t>Конституцией</w:t>
        </w:r>
      </w:hyperlink>
      <w:r>
        <w:rPr>
          <w:rStyle w:val="s0"/>
        </w:rPr>
        <w:t xml:space="preserve"> Республики Казахстан, законами Республики Казахстан и актами Президента Республики Казахстан.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j"/>
        <w:ind w:left="1200" w:hanging="800"/>
      </w:pPr>
      <w:bookmarkStart w:id="13" w:name="SUB110000"/>
      <w:bookmarkEnd w:id="13"/>
      <w:r>
        <w:rPr>
          <w:rStyle w:val="s1"/>
        </w:rPr>
        <w:t xml:space="preserve">Статья 11. </w:t>
      </w:r>
      <w:r>
        <w:rPr>
          <w:rStyle w:val="s0"/>
        </w:rPr>
        <w:t>Компетенция уполномоченных органов в области государственных символов Республики</w:t>
      </w:r>
      <w:r>
        <w:rPr>
          <w:rStyle w:val="s0"/>
        </w:rPr>
        <w:t xml:space="preserve"> Казахстан</w:t>
      </w:r>
    </w:p>
    <w:p w:rsidR="00000000" w:rsidRDefault="00B40FBC">
      <w:pPr>
        <w:pStyle w:val="pj"/>
      </w:pPr>
      <w:r>
        <w:rPr>
          <w:rStyle w:val="s0"/>
        </w:rPr>
        <w:t xml:space="preserve">1. </w:t>
      </w:r>
      <w:hyperlink r:id="rId86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 xml:space="preserve"> в области технического регулирования и метрологии:</w:t>
      </w:r>
    </w:p>
    <w:p w:rsidR="00000000" w:rsidRDefault="00B40FBC">
      <w:pPr>
        <w:pStyle w:val="pj"/>
      </w:pPr>
      <w:r>
        <w:rPr>
          <w:rStyle w:val="s0"/>
        </w:rPr>
        <w:t xml:space="preserve">1) разрабатывает и утверждает национальные стандарты </w:t>
      </w:r>
      <w:hyperlink r:id="rId87" w:history="1">
        <w:r>
          <w:rPr>
            <w:rStyle w:val="a4"/>
          </w:rPr>
          <w:t>Государственного Флага</w:t>
        </w:r>
      </w:hyperlink>
      <w:r>
        <w:rPr>
          <w:rStyle w:val="s0"/>
        </w:rPr>
        <w:t xml:space="preserve"> и </w:t>
      </w:r>
      <w:hyperlink r:id="rId88" w:history="1">
        <w:r>
          <w:rPr>
            <w:rStyle w:val="a4"/>
          </w:rPr>
          <w:t>Государственного Герба</w:t>
        </w:r>
      </w:hyperlink>
      <w:r>
        <w:rPr>
          <w:rStyle w:val="s0"/>
        </w:rPr>
        <w:t xml:space="preserve"> Республики Казахстан;</w:t>
      </w:r>
    </w:p>
    <w:p w:rsidR="00000000" w:rsidRDefault="00B40FBC">
      <w:pPr>
        <w:pStyle w:val="pj"/>
      </w:pPr>
      <w:r>
        <w:rPr>
          <w:rStyle w:val="s0"/>
        </w:rPr>
        <w:t>2) разрабатывает эталоны Государственного Флага и Госуда</w:t>
      </w:r>
      <w:r>
        <w:rPr>
          <w:rStyle w:val="s0"/>
        </w:rPr>
        <w:t>рственного Герба Республики Казахстан;</w:t>
      </w:r>
    </w:p>
    <w:p w:rsidR="00000000" w:rsidRDefault="00B40FBC">
      <w:pPr>
        <w:pStyle w:val="pji"/>
      </w:pPr>
      <w:r>
        <w:rPr>
          <w:rStyle w:val="s3"/>
        </w:rPr>
        <w:t xml:space="preserve">Пункт 1 дополнен подпунктом 2-1 в соответствии с </w:t>
      </w:r>
      <w:hyperlink r:id="rId89" w:anchor="sub_id=11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19.04.23 г. № 222-VII (введен в действие с 1 мая 2023 г.)</w:t>
      </w:r>
    </w:p>
    <w:p w:rsidR="00000000" w:rsidRDefault="00B40FBC">
      <w:pPr>
        <w:pStyle w:val="pj"/>
      </w:pPr>
      <w:r>
        <w:t>2-1) организует работу по изготовлению эталонов Государственного Флага и Государственного Герба Республики Казахстан, соответствующих национальным стандартам и их изображениям, утвержденным настоящим Конституционным законом;</w:t>
      </w:r>
    </w:p>
    <w:p w:rsidR="00000000" w:rsidRDefault="00B40FBC">
      <w:pPr>
        <w:pStyle w:val="pj"/>
      </w:pPr>
      <w:r>
        <w:rPr>
          <w:rStyle w:val="s0"/>
        </w:rPr>
        <w:t xml:space="preserve">3) осуществляет </w:t>
      </w:r>
      <w:hyperlink r:id="rId90" w:history="1">
        <w:r>
          <w:rPr>
            <w:rStyle w:val="a4"/>
          </w:rPr>
          <w:t>лицензирование</w:t>
        </w:r>
      </w:hyperlink>
      <w:r>
        <w:rPr>
          <w:rStyle w:val="s0"/>
        </w:rPr>
        <w:t xml:space="preserve"> деятельности по изготовлению Государственного Флага и Государственного Герба Республики Казахстан;</w:t>
      </w:r>
    </w:p>
    <w:p w:rsidR="00000000" w:rsidRDefault="00B40FBC">
      <w:pPr>
        <w:pStyle w:val="pj"/>
      </w:pPr>
      <w:r>
        <w:rPr>
          <w:rStyle w:val="s0"/>
        </w:rPr>
        <w:t>4) осуществляет контроль за соблюдением лицензиатом условий, указанных в лицензии в порядке,</w:t>
      </w:r>
      <w:r>
        <w:rPr>
          <w:rStyle w:val="s0"/>
        </w:rPr>
        <w:t xml:space="preserve"> установленном законодательством Республики Казахстан;</w:t>
      </w:r>
    </w:p>
    <w:p w:rsidR="00000000" w:rsidRDefault="00B40FBC">
      <w:pPr>
        <w:pStyle w:val="pji"/>
      </w:pPr>
      <w:r>
        <w:rPr>
          <w:rStyle w:val="s3"/>
        </w:rPr>
        <w:t>Пункт дополнен подпунктом 5 в соответствии с  </w:t>
      </w:r>
      <w:hyperlink r:id="rId91" w:anchor="sub_id=1100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28.06.12 г. № 23-V (</w:t>
      </w:r>
      <w:hyperlink r:id="rId92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5)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B40FBC">
      <w:pPr>
        <w:pStyle w:val="pj"/>
      </w:pPr>
      <w:r>
        <w:rPr>
          <w:rStyle w:val="s0"/>
        </w:rPr>
        <w:t xml:space="preserve">2. </w:t>
      </w:r>
      <w:hyperlink r:id="rId93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 xml:space="preserve"> по вопросам использования государственных символов Республики Казахстан:</w:t>
      </w:r>
    </w:p>
    <w:p w:rsidR="00000000" w:rsidRDefault="00B40FBC">
      <w:pPr>
        <w:pStyle w:val="pji"/>
      </w:pPr>
      <w:r>
        <w:rPr>
          <w:rStyle w:val="s3"/>
        </w:rPr>
        <w:t xml:space="preserve">Подпункт 1 изложен в редакции </w:t>
      </w:r>
      <w:hyperlink r:id="rId94" w:anchor="sub_id=11" w:history="1">
        <w:r>
          <w:rPr>
            <w:rStyle w:val="a4"/>
            <w:i/>
            <w:iCs/>
          </w:rPr>
          <w:t>Консти</w:t>
        </w:r>
        <w:r>
          <w:rPr>
            <w:rStyle w:val="a4"/>
            <w:i/>
            <w:iCs/>
          </w:rPr>
          <w:t>туционного закона</w:t>
        </w:r>
      </w:hyperlink>
      <w:r>
        <w:rPr>
          <w:rStyle w:val="s3"/>
        </w:rPr>
        <w:t xml:space="preserve"> РК от 19.04.23 г. № 222-VII (введен в действие с 1 мая 2023 г.) (</w:t>
      </w:r>
      <w:hyperlink r:id="rId95" w:anchor="sub_id=1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 xml:space="preserve">1) </w:t>
      </w:r>
      <w:r>
        <w:t xml:space="preserve">разрабатывает и утверждает </w:t>
      </w:r>
      <w:hyperlink r:id="rId96" w:history="1">
        <w:r>
          <w:rPr>
            <w:rStyle w:val="a4"/>
          </w:rPr>
          <w:t>правила</w:t>
        </w:r>
      </w:hyperlink>
      <w:r>
        <w:t xml:space="preserve"> замены и уничтожения Государственного Флага, Государственного Герба Республики Казахстан, не соответствующих национальным стандартам</w:t>
      </w:r>
      <w:r>
        <w:rPr>
          <w:rStyle w:val="s0"/>
        </w:rPr>
        <w:t>;</w:t>
      </w:r>
    </w:p>
    <w:p w:rsidR="00000000" w:rsidRDefault="00B40FBC">
      <w:pPr>
        <w:pStyle w:val="pji"/>
      </w:pPr>
      <w:r>
        <w:rPr>
          <w:rStyle w:val="s3"/>
        </w:rPr>
        <w:t xml:space="preserve">Подпункт 2 изложен в редакции </w:t>
      </w:r>
      <w:hyperlink r:id="rId97" w:anchor="sub_id=11" w:history="1">
        <w:r>
          <w:rPr>
            <w:rStyle w:val="a4"/>
            <w:i/>
            <w:iCs/>
          </w:rPr>
          <w:t>Конституционного закона</w:t>
        </w:r>
      </w:hyperlink>
      <w:r>
        <w:rPr>
          <w:rStyle w:val="s3"/>
        </w:rPr>
        <w:t xml:space="preserve"> РК от 28.10.15 г. № 370-V (</w:t>
      </w:r>
      <w:hyperlink r:id="rId98" w:anchor="sub_id=1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 xml:space="preserve">2) создает </w:t>
      </w:r>
      <w:hyperlink r:id="rId99" w:anchor="sub_id=2" w:history="1">
        <w:r>
          <w:rPr>
            <w:rStyle w:val="a4"/>
          </w:rPr>
          <w:t>экспертный совет</w:t>
        </w:r>
      </w:hyperlink>
      <w:r>
        <w:rPr>
          <w:rStyle w:val="s0"/>
        </w:rPr>
        <w:t xml:space="preserve"> по вопросам государственных символов и геральдических знаков, а также разрабатывает и утверждает </w:t>
      </w:r>
      <w:hyperlink r:id="rId100" w:anchor="sub_id=100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нем;</w:t>
      </w:r>
    </w:p>
    <w:p w:rsidR="00000000" w:rsidRDefault="00B40FBC">
      <w:pPr>
        <w:pStyle w:val="pji"/>
      </w:pPr>
      <w:r>
        <w:rPr>
          <w:rStyle w:val="s3"/>
        </w:rPr>
        <w:t>Пункт дополнен подпунктом 3 в соответствии с  </w:t>
      </w:r>
      <w:hyperlink r:id="rId101" w:anchor="sub_id=1100" w:history="1">
        <w:r>
          <w:rPr>
            <w:rStyle w:val="a4"/>
            <w:i/>
            <w:iCs/>
          </w:rPr>
          <w:t>Конституционным законом</w:t>
        </w:r>
      </w:hyperlink>
      <w:r>
        <w:rPr>
          <w:rStyle w:val="s3"/>
        </w:rPr>
        <w:t xml:space="preserve"> РК от 28.06.12 г. № 23-V (</w:t>
      </w:r>
      <w:hyperlink r:id="rId102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</w:pPr>
      <w:r>
        <w:rPr>
          <w:rStyle w:val="s0"/>
        </w:rPr>
        <w:t>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B40FBC">
      <w:pPr>
        <w:pStyle w:val="pji"/>
      </w:pPr>
      <w:r>
        <w:rPr>
          <w:rStyle w:val="s3"/>
        </w:rPr>
        <w:t>См.также: </w:t>
      </w:r>
      <w:hyperlink r:id="rId103" w:anchor="sub_id=100000" w:history="1">
        <w:r>
          <w:rPr>
            <w:rStyle w:val="a4"/>
            <w:i/>
            <w:iCs/>
          </w:rPr>
          <w:t>Положение</w:t>
        </w:r>
      </w:hyperlink>
      <w:r>
        <w:rPr>
          <w:rStyle w:val="s3"/>
        </w:rPr>
        <w:t xml:space="preserve"> о Республиканской комиссии по вопросам государственных символов и геральдики ведомственных и иных, приравненных к ним, наград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j"/>
        <w:ind w:left="1200" w:hanging="800"/>
      </w:pPr>
      <w:bookmarkStart w:id="14" w:name="SUB120000"/>
      <w:bookmarkEnd w:id="14"/>
      <w:r>
        <w:rPr>
          <w:rStyle w:val="s1"/>
        </w:rPr>
        <w:t xml:space="preserve">Статья 12. </w:t>
      </w:r>
      <w:r>
        <w:rPr>
          <w:rStyle w:val="s0"/>
        </w:rPr>
        <w:t xml:space="preserve">Компетенция местного исполнительного органа </w:t>
      </w:r>
    </w:p>
    <w:p w:rsidR="00000000" w:rsidRDefault="00B40FBC">
      <w:pPr>
        <w:pStyle w:val="pj"/>
      </w:pPr>
      <w:r>
        <w:rPr>
          <w:rStyle w:val="s0"/>
        </w:rPr>
        <w:t>Местный исполнительный о</w:t>
      </w:r>
      <w:r>
        <w:rPr>
          <w:rStyle w:val="s0"/>
        </w:rPr>
        <w:t>рган осуществляет контроль за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единицы.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c"/>
      </w:pPr>
      <w:bookmarkStart w:id="15" w:name="SUB130000"/>
      <w:bookmarkEnd w:id="15"/>
      <w:r>
        <w:rPr>
          <w:rStyle w:val="s1"/>
        </w:rPr>
        <w:t>Глава 6. Заключительные положения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j"/>
        <w:ind w:left="1200" w:hanging="800"/>
      </w:pPr>
      <w:r>
        <w:rPr>
          <w:rStyle w:val="s1"/>
        </w:rPr>
        <w:t xml:space="preserve">Статья 13. </w:t>
      </w:r>
      <w:r>
        <w:rPr>
          <w:rStyle w:val="s0"/>
        </w:rPr>
        <w:t>Формирование у</w:t>
      </w:r>
      <w:r>
        <w:rPr>
          <w:rStyle w:val="s0"/>
        </w:rPr>
        <w:t>важительного отношения к государственным символам Республики Казахстан</w:t>
      </w:r>
    </w:p>
    <w:p w:rsidR="00000000" w:rsidRDefault="00B40FBC">
      <w:pPr>
        <w:pStyle w:val="pj"/>
      </w:pPr>
      <w:r>
        <w:rPr>
          <w:rStyle w:val="s0"/>
        </w:rPr>
        <w:t>1. Граждане Республики Казахстан, а также лица, находящиеся на территории Республики, обязаны уважать государственные символы Республики Казахстан.</w:t>
      </w:r>
    </w:p>
    <w:p w:rsidR="00000000" w:rsidRDefault="00B40FBC">
      <w:pPr>
        <w:pStyle w:val="pj"/>
      </w:pPr>
      <w:r>
        <w:rPr>
          <w:rStyle w:val="s0"/>
        </w:rPr>
        <w:t>2. В целях воспитания гражданственнос</w:t>
      </w:r>
      <w:r>
        <w:rPr>
          <w:rStyle w:val="s0"/>
        </w:rPr>
        <w:t>ти и патриотизма, любви к своей Родине — Республике Казахстан, формирования уважения к государственным символам Республики Казахстан, а также понимания их сущности и значения их изучение включается в основные общеобразовательные программы организаций образ</w:t>
      </w:r>
      <w:r>
        <w:rPr>
          <w:rStyle w:val="s0"/>
        </w:rPr>
        <w:t>ования среднего общего, начального профессионального, среднего профессионального и высшего профессионального образования.</w:t>
      </w:r>
    </w:p>
    <w:p w:rsidR="00000000" w:rsidRDefault="00B40FBC">
      <w:pPr>
        <w:pStyle w:val="pj"/>
      </w:pPr>
      <w:r>
        <w:rPr>
          <w:rStyle w:val="s0"/>
        </w:rPr>
        <w:t>В организациях образования, реализующих образовательные программы среднего общего, начального профессионального, среднего профессионал</w:t>
      </w:r>
      <w:r>
        <w:rPr>
          <w:rStyle w:val="s0"/>
        </w:rPr>
        <w:t>ьного и высшего профессионального образования постоянно в специально отведенном видном месте устанавливается Государственный Флаг, размещается Государственный Герб либо их изображения, а также текст Государственного Гимна Республики Казахстан на государств</w:t>
      </w:r>
      <w:r>
        <w:rPr>
          <w:rStyle w:val="s0"/>
        </w:rPr>
        <w:t>енном языке.</w:t>
      </w:r>
    </w:p>
    <w:p w:rsidR="00000000" w:rsidRDefault="00B40FBC">
      <w:pPr>
        <w:pStyle w:val="pji"/>
      </w:pPr>
      <w:r>
        <w:rPr>
          <w:rStyle w:val="s3"/>
        </w:rPr>
        <w:t xml:space="preserve">См.: </w:t>
      </w:r>
      <w:hyperlink r:id="rId104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празднования Дня государственных символов Республики Казахстан</w:t>
      </w:r>
    </w:p>
    <w:p w:rsidR="00000000" w:rsidRDefault="00B40FBC">
      <w:pPr>
        <w:pStyle w:val="pj"/>
      </w:pPr>
      <w:r>
        <w:rPr>
          <w:rStyle w:val="s0"/>
        </w:rPr>
        <w:t> </w:t>
      </w:r>
    </w:p>
    <w:p w:rsidR="00000000" w:rsidRDefault="00B40FBC">
      <w:pPr>
        <w:pStyle w:val="pj"/>
        <w:ind w:left="1200" w:hanging="800"/>
      </w:pPr>
      <w:bookmarkStart w:id="16" w:name="SUB140000"/>
      <w:bookmarkEnd w:id="16"/>
      <w:r>
        <w:rPr>
          <w:rStyle w:val="s1"/>
        </w:rPr>
        <w:t xml:space="preserve">Статья 14. </w:t>
      </w:r>
      <w:r>
        <w:rPr>
          <w:rStyle w:val="s0"/>
        </w:rPr>
        <w:t>Изготовление Государственного Флага, Государственного Герба Республики Казахстан</w:t>
      </w:r>
    </w:p>
    <w:p w:rsidR="00000000" w:rsidRDefault="00B40FBC">
      <w:pPr>
        <w:pStyle w:val="pj"/>
      </w:pPr>
      <w:r>
        <w:rPr>
          <w:rStyle w:val="s0"/>
        </w:rPr>
        <w:t xml:space="preserve">Изготовление Государственного Флага, Государственного Герба Республики Казахстан осуществляется при наличии соответствующей лицензии, выдаваемой в порядке, установленном </w:t>
      </w:r>
      <w:hyperlink r:id="rId105" w:anchor="sub_id=4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</w:t>
      </w:r>
      <w:r>
        <w:t>.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ji"/>
      </w:pPr>
      <w:bookmarkStart w:id="17" w:name="SUB150000"/>
      <w:bookmarkEnd w:id="17"/>
      <w:r>
        <w:rPr>
          <w:rStyle w:val="s3"/>
        </w:rPr>
        <w:t xml:space="preserve">Статья 15 изложена в редакции </w:t>
      </w:r>
      <w:hyperlink r:id="rId106" w:anchor="sub_id=1500" w:history="1">
        <w:r>
          <w:rPr>
            <w:rStyle w:val="a4"/>
            <w:i/>
            <w:iCs/>
          </w:rPr>
          <w:t>Конституционного 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28.06.12 г. № 23-V (</w:t>
      </w:r>
      <w:hyperlink r:id="rId107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j"/>
        <w:ind w:left="1200" w:hanging="800"/>
      </w:pPr>
      <w:r>
        <w:rPr>
          <w:rStyle w:val="s1"/>
        </w:rPr>
        <w:t xml:space="preserve">Статья 15. </w:t>
      </w:r>
      <w:r>
        <w:rPr>
          <w:rStyle w:val="s0"/>
        </w:rPr>
        <w:t>Ответственность за нарушение законодательства Республики Казахстан, регулирующего изготовление и использование государс</w:t>
      </w:r>
      <w:r>
        <w:rPr>
          <w:rStyle w:val="s0"/>
        </w:rPr>
        <w:t>твенных символов Республики Казахстан</w:t>
      </w:r>
    </w:p>
    <w:p w:rsidR="00000000" w:rsidRDefault="00B40FBC">
      <w:pPr>
        <w:pStyle w:val="pj"/>
      </w:pPr>
      <w:r>
        <w:rPr>
          <w:rStyle w:val="s0"/>
        </w:rPr>
        <w:t xml:space="preserve">Нарушение законодательства Республики Казахстан, регулирующего изготовление и использование государственных символов Республики Казахстан, влечет ответственность, установленную </w:t>
      </w:r>
      <w:hyperlink r:id="rId108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j"/>
        <w:ind w:left="1200" w:hanging="800"/>
      </w:pPr>
      <w:bookmarkStart w:id="18" w:name="SUB160000"/>
      <w:bookmarkEnd w:id="18"/>
      <w:r>
        <w:rPr>
          <w:rStyle w:val="s1"/>
        </w:rPr>
        <w:t xml:space="preserve">Статья 16. </w:t>
      </w:r>
      <w:r>
        <w:rPr>
          <w:rStyle w:val="s0"/>
        </w:rPr>
        <w:t>Порядок введения в действие настоящего Конституционного закона</w:t>
      </w:r>
    </w:p>
    <w:p w:rsidR="00000000" w:rsidRDefault="00B40FBC">
      <w:pPr>
        <w:pStyle w:val="pj"/>
      </w:pPr>
      <w:r>
        <w:rPr>
          <w:rStyle w:val="s0"/>
        </w:rPr>
        <w:t xml:space="preserve">1. Настоящий Конституционный закон вводится в действие по истечении десяти календарных дней со дня его официального </w:t>
      </w:r>
      <w:hyperlink r:id="rId10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B40FBC">
      <w:pPr>
        <w:pStyle w:val="pj"/>
      </w:pPr>
      <w:r>
        <w:rPr>
          <w:rStyle w:val="s0"/>
        </w:rPr>
        <w:t xml:space="preserve">2. Признать утратившим силу </w:t>
      </w:r>
      <w:hyperlink r:id="rId110" w:history="1">
        <w:r>
          <w:rPr>
            <w:rStyle w:val="a4"/>
          </w:rPr>
          <w:t>Конституционный закон</w:t>
        </w:r>
      </w:hyperlink>
      <w:r>
        <w:rPr>
          <w:rStyle w:val="s0"/>
        </w:rPr>
        <w:t xml:space="preserve"> Республики Казахстан от 24 января 1996 г. «О государственных символа</w:t>
      </w:r>
      <w:r>
        <w:rPr>
          <w:rStyle w:val="s0"/>
        </w:rPr>
        <w:t>х Республики Казахстан» (Ведомости Парламента Республики Казахстан, 1996 г., № 1, ст. 178; 1997 г., № 12, ст. 193; 2006 г., № 1, ст. 1).</w:t>
      </w:r>
    </w:p>
    <w:p w:rsidR="00000000" w:rsidRDefault="00B40FBC">
      <w:pPr>
        <w:pStyle w:val="pj"/>
      </w:pPr>
      <w:r>
        <w:rPr>
          <w:rStyle w:val="s0"/>
        </w:rPr>
        <w:t> </w:t>
      </w:r>
    </w:p>
    <w:p w:rsidR="00000000" w:rsidRDefault="00B40FBC">
      <w:pPr>
        <w:pStyle w:val="pj"/>
      </w:pPr>
      <w:r>
        <w:rPr>
          <w:rStyle w:val="s0"/>
        </w:rPr>
        <w:t> </w:t>
      </w:r>
    </w:p>
    <w:p w:rsidR="00000000" w:rsidRDefault="00B40FBC">
      <w:pPr>
        <w:pStyle w:val="pj"/>
        <w:ind w:firstLine="540"/>
      </w:pPr>
      <w:r>
        <w:rPr>
          <w:b/>
          <w:bCs/>
        </w:rPr>
        <w:t xml:space="preserve">Президент </w:t>
      </w:r>
    </w:p>
    <w:p w:rsidR="00000000" w:rsidRDefault="00B40FBC">
      <w:pPr>
        <w:pStyle w:val="p"/>
      </w:pPr>
      <w:r>
        <w:rPr>
          <w:b/>
          <w:bCs/>
        </w:rPr>
        <w:t xml:space="preserve">Республики Казахстан </w:t>
      </w:r>
    </w:p>
    <w:p w:rsidR="00000000" w:rsidRDefault="00B40FBC">
      <w:pPr>
        <w:pStyle w:val="p"/>
      </w:pPr>
      <w:r>
        <w:t> </w:t>
      </w:r>
    </w:p>
    <w:p w:rsidR="00000000" w:rsidRDefault="00B40FBC">
      <w:pPr>
        <w:pStyle w:val="pj"/>
      </w:pPr>
      <w:r>
        <w:rPr>
          <w:b/>
          <w:bCs/>
        </w:rPr>
        <w:t>Н. НАЗАРБАЕВ</w:t>
      </w:r>
    </w:p>
    <w:p w:rsidR="00000000" w:rsidRDefault="00B40FBC">
      <w:pPr>
        <w:pStyle w:val="pj"/>
      </w:pPr>
      <w:r>
        <w:rPr>
          <w:b/>
          <w:bCs/>
        </w:rPr>
        <w:t> 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"/>
      </w:pPr>
      <w:r>
        <w:t xml:space="preserve">Астана, Акорда, 4 июня 2007 года </w:t>
      </w:r>
    </w:p>
    <w:p w:rsidR="00000000" w:rsidRDefault="00B40FBC">
      <w:pPr>
        <w:pStyle w:val="pj"/>
        <w:ind w:firstLine="900"/>
      </w:pPr>
      <w:r>
        <w:t>№ 258-III ЗРК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r"/>
      </w:pPr>
      <w:bookmarkStart w:id="19" w:name="SUB1"/>
      <w:bookmarkEnd w:id="19"/>
      <w:r>
        <w:t xml:space="preserve">Приложение </w:t>
      </w:r>
      <w:r>
        <w:t xml:space="preserve">1 </w:t>
      </w:r>
    </w:p>
    <w:p w:rsidR="00000000" w:rsidRDefault="00B40FBC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Конституционному закону</w:t>
        </w:r>
      </w:hyperlink>
      <w:r>
        <w:t xml:space="preserve"> Республики Казахстан </w:t>
      </w:r>
    </w:p>
    <w:p w:rsidR="00000000" w:rsidRDefault="00B40FBC">
      <w:pPr>
        <w:pStyle w:val="pr"/>
      </w:pPr>
      <w:r>
        <w:t xml:space="preserve">«О государственных символах Республики Казахстан» </w:t>
      </w:r>
    </w:p>
    <w:p w:rsidR="00000000" w:rsidRDefault="00B40FBC">
      <w:pPr>
        <w:pStyle w:val="pr"/>
      </w:pPr>
      <w:r>
        <w:t>от 4 июня 2007 года № 258-III ЗРК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c"/>
      </w:pPr>
      <w:r>
        <w:rPr>
          <w:rStyle w:val="s1"/>
        </w:rPr>
        <w:t>Государственный Флаг Республики Казахстан</w:t>
      </w:r>
    </w:p>
    <w:p w:rsidR="00000000" w:rsidRDefault="00B40FBC">
      <w:pPr>
        <w:pStyle w:val="pc"/>
      </w:pPr>
      <w:r>
        <w:t> </w:t>
      </w:r>
    </w:p>
    <w:p w:rsidR="00000000" w:rsidRDefault="00B40FBC">
      <w:pPr>
        <w:pStyle w:val="pc"/>
      </w:pPr>
      <w:r>
        <w:rPr>
          <w:rFonts w:ascii="Arial" w:hAnsi="Arial" w:cs="Arial"/>
          <w:noProof/>
          <w:color w:val="192B55"/>
          <w:sz w:val="18"/>
          <w:szCs w:val="18"/>
        </w:rPr>
        <w:drawing>
          <wp:inline distT="0" distB="0" distL="0" distR="0">
            <wp:extent cx="2857500" cy="1695450"/>
            <wp:effectExtent l="0" t="0" r="0" b="0"/>
            <wp:docPr id="1" name="Рисунок 1" descr="http://192.168.0.93/api/DocumentObject/GetImageAsync?ImageId=40181304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93/api/DocumentObject/GetImageAsync?ImageId=40181304"/>
                    <pic:cNvPicPr>
                      <a:picLocks noChangeAspect="1" noChangeArrowheads="1"/>
                    </pic:cNvPicPr>
                  </pic:nvPicPr>
                  <pic:blipFill>
                    <a:blip r:embed="rId112" r:link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ji"/>
      </w:pPr>
      <w:bookmarkStart w:id="20" w:name="SUB2"/>
      <w:bookmarkEnd w:id="20"/>
      <w:r>
        <w:rPr>
          <w:rStyle w:val="s3"/>
        </w:rPr>
        <w:t xml:space="preserve">Приложение 2 изложено в редакции </w:t>
      </w:r>
      <w:hyperlink r:id="rId114" w:anchor="sub_id=2" w:history="1">
        <w:r>
          <w:rPr>
            <w:rStyle w:val="a4"/>
            <w:i/>
            <w:iCs/>
          </w:rPr>
          <w:t>Конституционного закона</w:t>
        </w:r>
      </w:hyperlink>
      <w:r>
        <w:rPr>
          <w:rStyle w:val="s3"/>
        </w:rPr>
        <w:t xml:space="preserve"> РК от 29.06.18 г. № 162-VI (</w:t>
      </w:r>
      <w:hyperlink r:id="rId115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B40FBC">
      <w:pPr>
        <w:pStyle w:val="pr"/>
      </w:pPr>
      <w:r>
        <w:t xml:space="preserve">Приложение 2 </w:t>
      </w:r>
    </w:p>
    <w:p w:rsidR="00000000" w:rsidRDefault="00B40FBC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Конституционному закону</w:t>
        </w:r>
      </w:hyperlink>
      <w:r>
        <w:t xml:space="preserve"> Республики Казахстан </w:t>
      </w:r>
    </w:p>
    <w:p w:rsidR="00000000" w:rsidRDefault="00B40FBC">
      <w:pPr>
        <w:pStyle w:val="pr"/>
      </w:pPr>
      <w:r>
        <w:t xml:space="preserve">«О государственных символах Республики Казахстан» </w:t>
      </w:r>
    </w:p>
    <w:p w:rsidR="00000000" w:rsidRDefault="00B40FBC">
      <w:pPr>
        <w:pStyle w:val="pr"/>
      </w:pPr>
      <w:r>
        <w:t>от 4 июня 2007 года № 258-III ЗРК</w:t>
      </w:r>
    </w:p>
    <w:p w:rsidR="00000000" w:rsidRDefault="00B40FBC">
      <w:pPr>
        <w:pStyle w:val="pc"/>
      </w:pPr>
      <w:r>
        <w:t> </w:t>
      </w:r>
    </w:p>
    <w:p w:rsidR="00000000" w:rsidRDefault="00B40FBC">
      <w:pPr>
        <w:pStyle w:val="pc"/>
      </w:pPr>
      <w:r>
        <w:t> </w:t>
      </w:r>
    </w:p>
    <w:p w:rsidR="00000000" w:rsidRDefault="00B40FBC">
      <w:pPr>
        <w:pStyle w:val="pc"/>
      </w:pPr>
      <w:r>
        <w:rPr>
          <w:rStyle w:val="s1"/>
        </w:rPr>
        <w:t xml:space="preserve">Государственный Герб </w:t>
      </w:r>
      <w:r>
        <w:rPr>
          <w:rStyle w:val="s1"/>
        </w:rPr>
        <w:br/>
        <w:t>Республики Казахстан</w:t>
      </w:r>
    </w:p>
    <w:p w:rsidR="00000000" w:rsidRDefault="00B40FBC">
      <w:pPr>
        <w:pStyle w:val="pc"/>
      </w:pPr>
      <w:r>
        <w:rPr>
          <w:rStyle w:val="s1"/>
        </w:rPr>
        <w:t> </w:t>
      </w:r>
    </w:p>
    <w:p w:rsidR="00000000" w:rsidRDefault="00B40FBC">
      <w:pPr>
        <w:pStyle w:val="pc"/>
      </w:pPr>
      <w:r>
        <w:rPr>
          <w:noProof/>
        </w:rPr>
        <w:drawing>
          <wp:inline distT="0" distB="0" distL="0" distR="0">
            <wp:extent cx="1381125" cy="1362075"/>
            <wp:effectExtent l="0" t="0" r="9525" b="9525"/>
            <wp:docPr id="2" name="Рисунок 2" descr="http://192.168.0.93/api/DocumentObject/GetImageAsync?ImageId=41616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2.168.0.93/api/DocumentObject/GetImageAsync?ImageId=41616472"/>
                    <pic:cNvPicPr>
                      <a:picLocks noChangeAspect="1" noChangeArrowheads="1"/>
                    </pic:cNvPicPr>
                  </pic:nvPicPr>
                  <pic:blipFill>
                    <a:blip r:embed="rId116" r:link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r"/>
      </w:pPr>
      <w:bookmarkStart w:id="21" w:name="SUB3"/>
      <w:bookmarkEnd w:id="21"/>
      <w:r>
        <w:t xml:space="preserve">Приложение 3 </w:t>
      </w:r>
    </w:p>
    <w:p w:rsidR="00000000" w:rsidRDefault="00B40FBC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Конституционному закону</w:t>
        </w:r>
      </w:hyperlink>
      <w:r>
        <w:t xml:space="preserve"> Республики Казахстан </w:t>
      </w:r>
    </w:p>
    <w:p w:rsidR="00000000" w:rsidRDefault="00B40FBC">
      <w:pPr>
        <w:pStyle w:val="pr"/>
      </w:pPr>
      <w:r>
        <w:t xml:space="preserve">«О государственных символах Республики Казахстан» </w:t>
      </w:r>
    </w:p>
    <w:p w:rsidR="00000000" w:rsidRDefault="00B40FBC">
      <w:pPr>
        <w:pStyle w:val="pr"/>
      </w:pPr>
      <w:r>
        <w:t>от 4 июня 2007 года № 258-III ЗРК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c"/>
      </w:pPr>
      <w:r>
        <w:rPr>
          <w:rStyle w:val="s1"/>
        </w:rPr>
        <w:t>Музыкальная редакция Государственного Гимна Республики Казахстан</w:t>
      </w:r>
    </w:p>
    <w:p w:rsidR="00000000" w:rsidRDefault="00B40FBC">
      <w:pPr>
        <w:pStyle w:val="pc"/>
      </w:pPr>
      <w:r>
        <w:rPr>
          <w:b/>
          <w:bCs/>
        </w:rPr>
        <w:t> </w:t>
      </w:r>
    </w:p>
    <w:p w:rsidR="00000000" w:rsidRDefault="00B40FBC">
      <w:pPr>
        <w:pStyle w:val="pr"/>
      </w:pPr>
      <w:r>
        <w:t>Автор музыки Шамши Калдаяков</w:t>
      </w:r>
    </w:p>
    <w:p w:rsidR="00000000" w:rsidRDefault="00B40FBC">
      <w:pPr>
        <w:pStyle w:val="pr"/>
      </w:pPr>
      <w:r>
        <w:t> </w:t>
      </w:r>
    </w:p>
    <w:p w:rsidR="00000000" w:rsidRDefault="00B40FBC">
      <w:pPr>
        <w:pStyle w:val="pc"/>
      </w:pPr>
      <w:r>
        <w:rPr>
          <w:noProof/>
        </w:rPr>
        <w:drawing>
          <wp:inline distT="0" distB="0" distL="0" distR="0">
            <wp:extent cx="3371850" cy="7810500"/>
            <wp:effectExtent l="0" t="0" r="0" b="0"/>
            <wp:docPr id="3" name="Рисунок 3" descr="http://192.168.0.93/api/DocumentObject/GetImageAsync?ImageId=40120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92.168.0.93/api/DocumentObject/GetImageAsync?ImageId=40120842"/>
                    <pic:cNvPicPr>
                      <a:picLocks noChangeAspect="1" noChangeArrowheads="1"/>
                    </pic:cNvPicPr>
                  </pic:nvPicPr>
                  <pic:blipFill>
                    <a:blip r:embed="rId118"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FBC">
      <w:pPr>
        <w:pStyle w:val="pc"/>
      </w:pPr>
      <w:r>
        <w:t> 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c"/>
      </w:pPr>
      <w:bookmarkStart w:id="22" w:name="SUB31"/>
      <w:bookmarkEnd w:id="22"/>
      <w:r>
        <w:rPr>
          <w:rStyle w:val="s1"/>
        </w:rPr>
        <w:t>Текст Государственного Гимна Республики Казахстан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r"/>
      </w:pPr>
      <w:r>
        <w:t xml:space="preserve">Авторы слов: Жумекен Нажимеденов, </w:t>
      </w:r>
    </w:p>
    <w:p w:rsidR="00000000" w:rsidRDefault="00B40FBC">
      <w:pPr>
        <w:pStyle w:val="pr"/>
      </w:pPr>
      <w:r>
        <w:t>Нурсултан Назарбаев</w:t>
      </w:r>
    </w:p>
    <w:p w:rsidR="00000000" w:rsidRDefault="00B40FBC">
      <w:pPr>
        <w:pStyle w:val="pj"/>
      </w:pPr>
      <w:r>
        <w:t> </w:t>
      </w:r>
    </w:p>
    <w:p w:rsidR="00000000" w:rsidRDefault="00B40FBC">
      <w:pPr>
        <w:pStyle w:val="p"/>
        <w:ind w:left="3969"/>
      </w:pPr>
      <w:r>
        <w:t>Алтын күн аспаны,</w:t>
      </w:r>
    </w:p>
    <w:p w:rsidR="00000000" w:rsidRDefault="00B40FBC">
      <w:pPr>
        <w:pStyle w:val="p"/>
        <w:ind w:left="3969"/>
      </w:pPr>
      <w:r>
        <w:t>Алтын дән даласы,</w:t>
      </w:r>
    </w:p>
    <w:p w:rsidR="00000000" w:rsidRDefault="00B40FBC">
      <w:pPr>
        <w:pStyle w:val="p"/>
        <w:ind w:left="3969"/>
      </w:pPr>
      <w:r>
        <w:t>Ерліктің дастаны,</w:t>
      </w:r>
    </w:p>
    <w:p w:rsidR="00000000" w:rsidRDefault="00B40FBC">
      <w:pPr>
        <w:pStyle w:val="p"/>
        <w:ind w:left="3969"/>
      </w:pPr>
      <w:r>
        <w:t>Еліме қарашы!</w:t>
      </w:r>
    </w:p>
    <w:p w:rsidR="00000000" w:rsidRDefault="00B40FBC">
      <w:pPr>
        <w:pStyle w:val="p"/>
        <w:ind w:left="3969"/>
      </w:pPr>
      <w:r>
        <w:t>Ежелден ер деген,</w:t>
      </w:r>
    </w:p>
    <w:p w:rsidR="00000000" w:rsidRDefault="00B40FBC">
      <w:pPr>
        <w:pStyle w:val="p"/>
        <w:ind w:left="3969"/>
      </w:pPr>
      <w:r>
        <w:t>Даңқымыз шықты ғой.</w:t>
      </w:r>
    </w:p>
    <w:p w:rsidR="00000000" w:rsidRDefault="00B40FBC">
      <w:pPr>
        <w:pStyle w:val="p"/>
        <w:ind w:left="3969"/>
      </w:pPr>
      <w:r>
        <w:t>Намысын бермег</w:t>
      </w:r>
      <w:r>
        <w:t>ен,</w:t>
      </w:r>
    </w:p>
    <w:p w:rsidR="00000000" w:rsidRDefault="00B40FBC">
      <w:pPr>
        <w:pStyle w:val="p"/>
        <w:ind w:left="3969"/>
      </w:pPr>
      <w:r>
        <w:t>Қазағым</w:t>
      </w:r>
      <w:r>
        <w:t xml:space="preserve"> мықты ғой!</w:t>
      </w:r>
    </w:p>
    <w:p w:rsidR="00000000" w:rsidRDefault="00B40FBC">
      <w:pPr>
        <w:pStyle w:val="p"/>
        <w:ind w:left="3969"/>
      </w:pPr>
      <w:r>
        <w:t> </w:t>
      </w:r>
    </w:p>
    <w:p w:rsidR="00000000" w:rsidRDefault="00B40FBC">
      <w:pPr>
        <w:pStyle w:val="p"/>
        <w:ind w:left="3969"/>
      </w:pPr>
      <w:r>
        <w:t>Қайырмасы</w:t>
      </w:r>
      <w:r>
        <w:t>:</w:t>
      </w:r>
    </w:p>
    <w:p w:rsidR="00000000" w:rsidRDefault="00B40FBC">
      <w:pPr>
        <w:pStyle w:val="p"/>
        <w:ind w:left="3969"/>
      </w:pPr>
      <w:r>
        <w:t>Менің елім, менің елім,</w:t>
      </w:r>
    </w:p>
    <w:p w:rsidR="00000000" w:rsidRDefault="00B40FBC">
      <w:pPr>
        <w:pStyle w:val="p"/>
        <w:ind w:left="3969"/>
      </w:pPr>
      <w:r>
        <w:t>Гүлің болып егілемін,</w:t>
      </w:r>
    </w:p>
    <w:p w:rsidR="00000000" w:rsidRDefault="00B40FBC">
      <w:pPr>
        <w:pStyle w:val="p"/>
        <w:ind w:left="3969"/>
      </w:pPr>
      <w:r>
        <w:t>Жырың болып төгілемін, елім!</w:t>
      </w:r>
    </w:p>
    <w:p w:rsidR="00000000" w:rsidRDefault="00B40FBC">
      <w:pPr>
        <w:pStyle w:val="p"/>
        <w:ind w:left="3969"/>
      </w:pPr>
      <w:r>
        <w:t>Туған жерім менің - Қазақстаным!</w:t>
      </w:r>
    </w:p>
    <w:p w:rsidR="00000000" w:rsidRDefault="00B40FBC">
      <w:pPr>
        <w:pStyle w:val="p"/>
        <w:ind w:left="3969"/>
      </w:pPr>
      <w:r>
        <w:t> </w:t>
      </w:r>
    </w:p>
    <w:p w:rsidR="00000000" w:rsidRDefault="00B40FBC">
      <w:pPr>
        <w:pStyle w:val="p"/>
        <w:ind w:left="3969"/>
      </w:pPr>
      <w:r>
        <w:t>Ұрпаққа</w:t>
      </w:r>
      <w:r>
        <w:t xml:space="preserve"> жол ашқан,</w:t>
      </w:r>
    </w:p>
    <w:p w:rsidR="00000000" w:rsidRDefault="00B40FBC">
      <w:pPr>
        <w:pStyle w:val="p"/>
        <w:ind w:left="3969"/>
      </w:pPr>
      <w:r>
        <w:t>Кең байтақ жерім бар.</w:t>
      </w:r>
    </w:p>
    <w:p w:rsidR="00000000" w:rsidRDefault="00B40FBC">
      <w:pPr>
        <w:pStyle w:val="p"/>
        <w:ind w:left="3969"/>
      </w:pPr>
      <w:r>
        <w:t>Бірлігі жарасқан,</w:t>
      </w:r>
    </w:p>
    <w:p w:rsidR="00000000" w:rsidRDefault="00B40FBC">
      <w:pPr>
        <w:pStyle w:val="p"/>
        <w:ind w:left="3969"/>
      </w:pPr>
      <w:r>
        <w:t>Тәуелсіз елім бар.</w:t>
      </w:r>
    </w:p>
    <w:p w:rsidR="00000000" w:rsidRDefault="00B40FBC">
      <w:pPr>
        <w:pStyle w:val="p"/>
        <w:ind w:left="3969"/>
      </w:pPr>
      <w:r>
        <w:t>Қарсы</w:t>
      </w:r>
      <w:r>
        <w:t xml:space="preserve"> алған уақытты,</w:t>
      </w:r>
    </w:p>
    <w:p w:rsidR="00000000" w:rsidRDefault="00B40FBC">
      <w:pPr>
        <w:pStyle w:val="p"/>
        <w:ind w:left="3969"/>
      </w:pPr>
      <w:r>
        <w:t>Мәңгілік досындай.</w:t>
      </w:r>
    </w:p>
    <w:p w:rsidR="00000000" w:rsidRDefault="00B40FBC">
      <w:pPr>
        <w:pStyle w:val="p"/>
        <w:ind w:left="3969"/>
      </w:pPr>
      <w:r>
        <w:t>Біздің ел бақытты,</w:t>
      </w:r>
    </w:p>
    <w:p w:rsidR="00000000" w:rsidRDefault="00B40FBC">
      <w:pPr>
        <w:pStyle w:val="p"/>
        <w:ind w:left="3969"/>
      </w:pPr>
      <w:r>
        <w:t>Біздің ел осындай!</w:t>
      </w:r>
    </w:p>
    <w:p w:rsidR="00000000" w:rsidRDefault="00B40FBC">
      <w:pPr>
        <w:pStyle w:val="p"/>
        <w:ind w:left="3969"/>
      </w:pPr>
      <w:r>
        <w:t> </w:t>
      </w:r>
    </w:p>
    <w:p w:rsidR="00000000" w:rsidRDefault="00B40FBC">
      <w:pPr>
        <w:pStyle w:val="p"/>
        <w:ind w:left="3969"/>
      </w:pPr>
      <w:r>
        <w:t>Қайырмасы</w:t>
      </w:r>
      <w:r>
        <w:t>:</w:t>
      </w:r>
    </w:p>
    <w:p w:rsidR="00000000" w:rsidRDefault="00B40FBC">
      <w:pPr>
        <w:pStyle w:val="p"/>
        <w:ind w:left="3969"/>
      </w:pPr>
      <w:r>
        <w:t>Менің елім, менің елім,</w:t>
      </w:r>
    </w:p>
    <w:p w:rsidR="00000000" w:rsidRDefault="00B40FBC">
      <w:pPr>
        <w:pStyle w:val="p"/>
        <w:ind w:left="3969"/>
      </w:pPr>
      <w:r>
        <w:t>Гүлің болып егілемін,</w:t>
      </w:r>
    </w:p>
    <w:p w:rsidR="00000000" w:rsidRDefault="00B40FBC">
      <w:pPr>
        <w:pStyle w:val="p"/>
        <w:ind w:left="3969"/>
      </w:pPr>
      <w:r>
        <w:t>Жырың болып төгілемін, елім!</w:t>
      </w:r>
    </w:p>
    <w:p w:rsidR="00000000" w:rsidRDefault="00B40FBC">
      <w:pPr>
        <w:pStyle w:val="p"/>
        <w:ind w:left="3969"/>
      </w:pPr>
      <w:r>
        <w:t>Туған жерім менің - Қазақстаным!</w:t>
      </w:r>
    </w:p>
    <w:p w:rsidR="00000000" w:rsidRDefault="00B40FBC">
      <w:pPr>
        <w:pStyle w:val="p"/>
        <w:ind w:left="3969"/>
      </w:pPr>
      <w:r>
        <w:t> </w:t>
      </w:r>
    </w:p>
    <w:p w:rsidR="00000000" w:rsidRDefault="00B40FBC">
      <w:pPr>
        <w:pStyle w:val="pji"/>
      </w:pPr>
      <w:r>
        <w:rPr>
          <w:rStyle w:val="s3"/>
        </w:rPr>
        <w:t xml:space="preserve">См. также гимн РК в формате mp3: </w:t>
      </w:r>
      <w:hyperlink r:id="rId120" w:history="1">
        <w:r>
          <w:rPr>
            <w:rStyle w:val="a4"/>
            <w:i/>
            <w:iCs/>
          </w:rPr>
          <w:t>вариант 1</w:t>
        </w:r>
      </w:hyperlink>
      <w:r>
        <w:rPr>
          <w:rStyle w:val="s3"/>
        </w:rPr>
        <w:t xml:space="preserve">, </w:t>
      </w:r>
      <w:hyperlink r:id="rId121" w:history="1">
        <w:r>
          <w:rPr>
            <w:rStyle w:val="a4"/>
            <w:i/>
            <w:iCs/>
          </w:rPr>
          <w:t>вариант 2</w:t>
        </w:r>
      </w:hyperlink>
    </w:p>
    <w:p w:rsidR="00000000" w:rsidRDefault="00B40FBC">
      <w:pPr>
        <w:pStyle w:val="pji"/>
      </w:pPr>
      <w:r>
        <w:t> </w:t>
      </w:r>
    </w:p>
    <w:sectPr w:rsidR="00000000">
      <w:headerReference w:type="even" r:id="rId122"/>
      <w:headerReference w:type="default" r:id="rId123"/>
      <w:footerReference w:type="even" r:id="rId124"/>
      <w:footerReference w:type="default" r:id="rId125"/>
      <w:headerReference w:type="first" r:id="rId126"/>
      <w:footerReference w:type="first" r:id="rId1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BC" w:rsidRDefault="00B40FBC" w:rsidP="00B40FBC">
      <w:r>
        <w:separator/>
      </w:r>
    </w:p>
  </w:endnote>
  <w:endnote w:type="continuationSeparator" w:id="0">
    <w:p w:rsidR="00B40FBC" w:rsidRDefault="00B40FBC" w:rsidP="00B4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BC" w:rsidRDefault="00B40F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BC" w:rsidRDefault="00B40F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BC" w:rsidRDefault="00B40F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BC" w:rsidRDefault="00B40FBC" w:rsidP="00B40FBC">
      <w:r>
        <w:separator/>
      </w:r>
    </w:p>
  </w:footnote>
  <w:footnote w:type="continuationSeparator" w:id="0">
    <w:p w:rsidR="00B40FBC" w:rsidRDefault="00B40FBC" w:rsidP="00B40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BC" w:rsidRDefault="00B40F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BC" w:rsidRDefault="00B40FBC" w:rsidP="00B40FB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B40FBC" w:rsidRDefault="00B40FBC" w:rsidP="00B40FB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Конституционный закон Республики Казахстан от 4 июня 2007 года № 258-III «О государственных символах Республики Казахстан» (с изменениями и дополнениями по состоянию на 01.05.2023 г.)</w:t>
    </w:r>
  </w:p>
  <w:p w:rsidR="00B40FBC" w:rsidRPr="00B40FBC" w:rsidRDefault="00B40FBC" w:rsidP="00B40FB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04.06.2007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BC" w:rsidRDefault="00B40F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40FBC"/>
    <w:rsid w:val="00B4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B40F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0FBC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40F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0FB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B40F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0FBC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40F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0FB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http://192.168.0.93/api/DocumentObject/GetImageAsync?ImageId=41616472" TargetMode="External"/><Relationship Id="rId21" Type="http://schemas.openxmlformats.org/officeDocument/2006/relationships/hyperlink" Target="http://online.zakon.kz/Document/?doc_id=34396036" TargetMode="External"/><Relationship Id="rId42" Type="http://schemas.openxmlformats.org/officeDocument/2006/relationships/hyperlink" Target="http://online.zakon.kz/Document/?doc_id=36747705" TargetMode="External"/><Relationship Id="rId47" Type="http://schemas.openxmlformats.org/officeDocument/2006/relationships/hyperlink" Target="http://online.zakon.kz/Document/?doc_id=36853654" TargetMode="External"/><Relationship Id="rId63" Type="http://schemas.openxmlformats.org/officeDocument/2006/relationships/hyperlink" Target="http://online.zakon.kz/Document/?doc_id=35320070" TargetMode="External"/><Relationship Id="rId68" Type="http://schemas.openxmlformats.org/officeDocument/2006/relationships/hyperlink" Target="http://online.zakon.kz/Document/?doc_id=31216478" TargetMode="External"/><Relationship Id="rId84" Type="http://schemas.openxmlformats.org/officeDocument/2006/relationships/hyperlink" Target="http://online.zakon.kz/Document/?doc_id=31216581" TargetMode="External"/><Relationship Id="rId89" Type="http://schemas.openxmlformats.org/officeDocument/2006/relationships/hyperlink" Target="http://online.zakon.kz/Document/?doc_id=35320070" TargetMode="External"/><Relationship Id="rId112" Type="http://schemas.openxmlformats.org/officeDocument/2006/relationships/image" Target="media/image1.jpeg"/><Relationship Id="rId16" Type="http://schemas.openxmlformats.org/officeDocument/2006/relationships/hyperlink" Target="http://online.zakon.kz/Document/?doc_id=1005029" TargetMode="External"/><Relationship Id="rId107" Type="http://schemas.openxmlformats.org/officeDocument/2006/relationships/hyperlink" Target="http://online.zakon.kz/Document/?doc_id=31216581" TargetMode="External"/><Relationship Id="rId11" Type="http://schemas.openxmlformats.org/officeDocument/2006/relationships/hyperlink" Target="http://online.zakon.kz/Document/?doc_id=31216581" TargetMode="External"/><Relationship Id="rId32" Type="http://schemas.openxmlformats.org/officeDocument/2006/relationships/hyperlink" Target="http://online.zakon.kz/Document/?doc_id=36853654" TargetMode="External"/><Relationship Id="rId37" Type="http://schemas.openxmlformats.org/officeDocument/2006/relationships/hyperlink" Target="http://online.zakon.kz/Document/?doc_id=36225183" TargetMode="External"/><Relationship Id="rId53" Type="http://schemas.openxmlformats.org/officeDocument/2006/relationships/hyperlink" Target="http://online.zakon.kz/Document/?doc_id=36853654" TargetMode="External"/><Relationship Id="rId58" Type="http://schemas.openxmlformats.org/officeDocument/2006/relationships/hyperlink" Target="http://online.zakon.kz/Document/?doc_id=31216581" TargetMode="External"/><Relationship Id="rId74" Type="http://schemas.openxmlformats.org/officeDocument/2006/relationships/hyperlink" Target="http://online.zakon.kz/Document/?doc_id=34396036" TargetMode="External"/><Relationship Id="rId79" Type="http://schemas.openxmlformats.org/officeDocument/2006/relationships/hyperlink" Target="http://online.zakon.kz/Document/?doc_id=36225183" TargetMode="External"/><Relationship Id="rId102" Type="http://schemas.openxmlformats.org/officeDocument/2006/relationships/hyperlink" Target="http://online.zakon.kz/Document/?doc_id=31216581" TargetMode="External"/><Relationship Id="rId123" Type="http://schemas.openxmlformats.org/officeDocument/2006/relationships/header" Target="header2.xm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online.zakon.kz/Document/?doc_id=38490268" TargetMode="External"/><Relationship Id="rId95" Type="http://schemas.openxmlformats.org/officeDocument/2006/relationships/hyperlink" Target="http://online.zakon.kz/Document/?doc_id=31883317" TargetMode="External"/><Relationship Id="rId22" Type="http://schemas.openxmlformats.org/officeDocument/2006/relationships/hyperlink" Target="http://online.zakon.kz/Document/?doc_id=34449644" TargetMode="External"/><Relationship Id="rId27" Type="http://schemas.openxmlformats.org/officeDocument/2006/relationships/hyperlink" Target="http://online.zakon.kz/Document/?doc_id=33001769" TargetMode="External"/><Relationship Id="rId43" Type="http://schemas.openxmlformats.org/officeDocument/2006/relationships/hyperlink" Target="http://online.zakon.kz/Document/?doc_id=36853654" TargetMode="External"/><Relationship Id="rId48" Type="http://schemas.openxmlformats.org/officeDocument/2006/relationships/hyperlink" Target="http://online.zakon.kz/Document/?doc_id=33001769" TargetMode="External"/><Relationship Id="rId64" Type="http://schemas.openxmlformats.org/officeDocument/2006/relationships/hyperlink" Target="http://online.zakon.kz/Document/?doc_id=31883317" TargetMode="External"/><Relationship Id="rId69" Type="http://schemas.openxmlformats.org/officeDocument/2006/relationships/hyperlink" Target="http://online.zakon.kz/Document/?doc_id=31216581" TargetMode="External"/><Relationship Id="rId113" Type="http://schemas.openxmlformats.org/officeDocument/2006/relationships/image" Target="http://192.168.0.93/api/DocumentObject/GetImageAsync?ImageId=40181304" TargetMode="External"/><Relationship Id="rId118" Type="http://schemas.openxmlformats.org/officeDocument/2006/relationships/image" Target="media/image3.jpeg"/><Relationship Id="rId80" Type="http://schemas.openxmlformats.org/officeDocument/2006/relationships/hyperlink" Target="http://online.zakon.kz/Document/?doc_id=34396036" TargetMode="External"/><Relationship Id="rId85" Type="http://schemas.openxmlformats.org/officeDocument/2006/relationships/hyperlink" Target="http://online.zakon.kz/Document/?doc_id=1005029" TargetMode="External"/><Relationship Id="rId12" Type="http://schemas.openxmlformats.org/officeDocument/2006/relationships/hyperlink" Target="http://online.zakon.kz/Document/?doc_id=35041664" TargetMode="External"/><Relationship Id="rId17" Type="http://schemas.openxmlformats.org/officeDocument/2006/relationships/hyperlink" Target="http://online.zakon.kz/Document/?doc_id=30111634" TargetMode="External"/><Relationship Id="rId33" Type="http://schemas.openxmlformats.org/officeDocument/2006/relationships/hyperlink" Target="http://online.zakon.kz/Document/?doc_id=33001769" TargetMode="External"/><Relationship Id="rId38" Type="http://schemas.openxmlformats.org/officeDocument/2006/relationships/hyperlink" Target="http://online.zakon.kz/Document/?doc_id=36278297" TargetMode="External"/><Relationship Id="rId59" Type="http://schemas.openxmlformats.org/officeDocument/2006/relationships/hyperlink" Target="http://online.zakon.kz/Document/?doc_id=36853654" TargetMode="External"/><Relationship Id="rId103" Type="http://schemas.openxmlformats.org/officeDocument/2006/relationships/hyperlink" Target="http://online.zakon.kz/Document/?doc_id=31068513" TargetMode="External"/><Relationship Id="rId108" Type="http://schemas.openxmlformats.org/officeDocument/2006/relationships/hyperlink" Target="http://online.zakon.kz/Document/?link_id=1004388799" TargetMode="External"/><Relationship Id="rId124" Type="http://schemas.openxmlformats.org/officeDocument/2006/relationships/footer" Target="footer1.xml"/><Relationship Id="rId129" Type="http://schemas.openxmlformats.org/officeDocument/2006/relationships/theme" Target="theme/theme1.xml"/><Relationship Id="rId54" Type="http://schemas.openxmlformats.org/officeDocument/2006/relationships/hyperlink" Target="http://online.zakon.kz/Document/?doc_id=33001769" TargetMode="External"/><Relationship Id="rId70" Type="http://schemas.openxmlformats.org/officeDocument/2006/relationships/hyperlink" Target="http://online.zakon.kz/Document/?doc_id=36225183" TargetMode="External"/><Relationship Id="rId75" Type="http://schemas.openxmlformats.org/officeDocument/2006/relationships/hyperlink" Target="http://online.zakon.kz/Document/?doc_id=35320070" TargetMode="External"/><Relationship Id="rId91" Type="http://schemas.openxmlformats.org/officeDocument/2006/relationships/hyperlink" Target="http://online.zakon.kz/Document/?doc_id=31216478" TargetMode="External"/><Relationship Id="rId96" Type="http://schemas.openxmlformats.org/officeDocument/2006/relationships/hyperlink" Target="http://online.zakon.kz/Document/?doc_id=3012684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online.zakon.kz/Document/?doc_id=36747705" TargetMode="External"/><Relationship Id="rId28" Type="http://schemas.openxmlformats.org/officeDocument/2006/relationships/hyperlink" Target="http://online.zakon.kz/Document/?doc_id=36853654" TargetMode="External"/><Relationship Id="rId49" Type="http://schemas.openxmlformats.org/officeDocument/2006/relationships/hyperlink" Target="http://online.zakon.kz/Document/?doc_id=36225183" TargetMode="External"/><Relationship Id="rId114" Type="http://schemas.openxmlformats.org/officeDocument/2006/relationships/hyperlink" Target="http://online.zakon.kz/Document/?doc_id=35041664" TargetMode="External"/><Relationship Id="rId119" Type="http://schemas.openxmlformats.org/officeDocument/2006/relationships/image" Target="http://192.168.0.93/api/DocumentObject/GetImageAsync?ImageId=40120842" TargetMode="External"/><Relationship Id="rId44" Type="http://schemas.openxmlformats.org/officeDocument/2006/relationships/hyperlink" Target="http://online.zakon.kz/Document/?doc_id=33001769" TargetMode="External"/><Relationship Id="rId60" Type="http://schemas.openxmlformats.org/officeDocument/2006/relationships/hyperlink" Target="http://online.zakon.kz/Document/?doc_id=33001769" TargetMode="External"/><Relationship Id="rId65" Type="http://schemas.openxmlformats.org/officeDocument/2006/relationships/hyperlink" Target="http://online.zakon.kz/Document/?doc_id=30126842" TargetMode="External"/><Relationship Id="rId81" Type="http://schemas.openxmlformats.org/officeDocument/2006/relationships/hyperlink" Target="http://online.zakon.kz/Document/?doc_id=36225183" TargetMode="External"/><Relationship Id="rId86" Type="http://schemas.openxmlformats.org/officeDocument/2006/relationships/hyperlink" Target="http://online.zakon.kz/Document/?doc_id=32859810" TargetMode="External"/><Relationship Id="rId13" Type="http://schemas.openxmlformats.org/officeDocument/2006/relationships/hyperlink" Target="http://online.zakon.kz/Document/?doc_id=38010491" TargetMode="External"/><Relationship Id="rId18" Type="http://schemas.openxmlformats.org/officeDocument/2006/relationships/hyperlink" Target="http://online.zakon.kz/Document/?doc_id=31216478" TargetMode="External"/><Relationship Id="rId39" Type="http://schemas.openxmlformats.org/officeDocument/2006/relationships/hyperlink" Target="http://online.zakon.kz/Document/?doc_id=36225183" TargetMode="External"/><Relationship Id="rId109" Type="http://schemas.openxmlformats.org/officeDocument/2006/relationships/hyperlink" Target="http://online.zakon.kz/Document/?doc_id=30106151" TargetMode="External"/><Relationship Id="rId34" Type="http://schemas.openxmlformats.org/officeDocument/2006/relationships/hyperlink" Target="http://online.zakon.kz/Document/?doc_id=35320070" TargetMode="External"/><Relationship Id="rId50" Type="http://schemas.openxmlformats.org/officeDocument/2006/relationships/hyperlink" Target="http://online.zakon.kz/Document/?doc_id=34396036" TargetMode="External"/><Relationship Id="rId55" Type="http://schemas.openxmlformats.org/officeDocument/2006/relationships/hyperlink" Target="http://online.zakon.kz/Document/?doc_id=35320070" TargetMode="External"/><Relationship Id="rId76" Type="http://schemas.openxmlformats.org/officeDocument/2006/relationships/hyperlink" Target="http://online.zakon.kz/Document/?doc_id=31883317" TargetMode="External"/><Relationship Id="rId97" Type="http://schemas.openxmlformats.org/officeDocument/2006/relationships/hyperlink" Target="http://online.zakon.kz/Document/?doc_id=36225183" TargetMode="External"/><Relationship Id="rId104" Type="http://schemas.openxmlformats.org/officeDocument/2006/relationships/hyperlink" Target="http://online.zakon.kz/Document/?doc_id=35068609" TargetMode="External"/><Relationship Id="rId120" Type="http://schemas.openxmlformats.org/officeDocument/2006/relationships/hyperlink" Target="http://online.zakon.kz/Document/?doc_id=40123988" TargetMode="External"/><Relationship Id="rId125" Type="http://schemas.openxmlformats.org/officeDocument/2006/relationships/footer" Target="footer2.xml"/><Relationship Id="rId7" Type="http://schemas.openxmlformats.org/officeDocument/2006/relationships/hyperlink" Target="http://online.zakon.kz/Document/?doc_id=30106151" TargetMode="External"/><Relationship Id="rId71" Type="http://schemas.openxmlformats.org/officeDocument/2006/relationships/hyperlink" Target="http://online.zakon.kz/Document/?doc_id=34396036" TargetMode="External"/><Relationship Id="rId92" Type="http://schemas.openxmlformats.org/officeDocument/2006/relationships/hyperlink" Target="http://online.zakon.kz/Document/?doc_id=3121658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3001769" TargetMode="External"/><Relationship Id="rId24" Type="http://schemas.openxmlformats.org/officeDocument/2006/relationships/hyperlink" Target="http://online.zakon.kz/Document/?doc_id=36853654" TargetMode="External"/><Relationship Id="rId40" Type="http://schemas.openxmlformats.org/officeDocument/2006/relationships/hyperlink" Target="http://online.zakon.kz/Document/?doc_id=34396036" TargetMode="External"/><Relationship Id="rId45" Type="http://schemas.openxmlformats.org/officeDocument/2006/relationships/hyperlink" Target="http://online.zakon.kz/Document/?doc_id=36853654" TargetMode="External"/><Relationship Id="rId66" Type="http://schemas.openxmlformats.org/officeDocument/2006/relationships/hyperlink" Target="http://online.zakon.kz/Document/?doc_id=36225183" TargetMode="External"/><Relationship Id="rId87" Type="http://schemas.openxmlformats.org/officeDocument/2006/relationships/hyperlink" Target="http://online.zakon.kz/Document/?doc_id=30211474" TargetMode="External"/><Relationship Id="rId110" Type="http://schemas.openxmlformats.org/officeDocument/2006/relationships/hyperlink" Target="http://online.zakon.kz/Document/?doc_id=1005192" TargetMode="External"/><Relationship Id="rId115" Type="http://schemas.openxmlformats.org/officeDocument/2006/relationships/hyperlink" Target="http://online.zakon.kz/Document/?doc_id=38010491" TargetMode="External"/><Relationship Id="rId61" Type="http://schemas.openxmlformats.org/officeDocument/2006/relationships/hyperlink" Target="http://online.zakon.kz/Document/?doc_id=36853654" TargetMode="External"/><Relationship Id="rId82" Type="http://schemas.openxmlformats.org/officeDocument/2006/relationships/hyperlink" Target="http://online.zakon.kz/Document/?doc_id=35068609" TargetMode="External"/><Relationship Id="rId19" Type="http://schemas.openxmlformats.org/officeDocument/2006/relationships/hyperlink" Target="http://online.zakon.kz/Document/?doc_id=31216581" TargetMode="External"/><Relationship Id="rId14" Type="http://schemas.openxmlformats.org/officeDocument/2006/relationships/hyperlink" Target="http://online.zakon.kz/Document/?doc_id=31216478" TargetMode="External"/><Relationship Id="rId30" Type="http://schemas.openxmlformats.org/officeDocument/2006/relationships/hyperlink" Target="http://online.zakon.kz/Document/?doc_id=34449644" TargetMode="External"/><Relationship Id="rId35" Type="http://schemas.openxmlformats.org/officeDocument/2006/relationships/hyperlink" Target="http://online.zakon.kz/Document/?doc_id=31883317" TargetMode="External"/><Relationship Id="rId56" Type="http://schemas.openxmlformats.org/officeDocument/2006/relationships/hyperlink" Target="http://online.zakon.kz/Document/?doc_id=31883317" TargetMode="External"/><Relationship Id="rId77" Type="http://schemas.openxmlformats.org/officeDocument/2006/relationships/hyperlink" Target="http://online.zakon.kz/Document/?doc_id=35320070" TargetMode="External"/><Relationship Id="rId100" Type="http://schemas.openxmlformats.org/officeDocument/2006/relationships/hyperlink" Target="http://online.zakon.kz/Document/?doc_id=36443605" TargetMode="External"/><Relationship Id="rId105" Type="http://schemas.openxmlformats.org/officeDocument/2006/relationships/hyperlink" Target="http://online.zakon.kz/Document/?doc_id=31548200" TargetMode="External"/><Relationship Id="rId126" Type="http://schemas.openxmlformats.org/officeDocument/2006/relationships/header" Target="header3.xml"/><Relationship Id="rId8" Type="http://schemas.openxmlformats.org/officeDocument/2006/relationships/hyperlink" Target="http://online.zakon.kz/Document/?doc_id=36278297" TargetMode="External"/><Relationship Id="rId51" Type="http://schemas.openxmlformats.org/officeDocument/2006/relationships/hyperlink" Target="http://online.zakon.kz/Document/?doc_id=34449644" TargetMode="External"/><Relationship Id="rId72" Type="http://schemas.openxmlformats.org/officeDocument/2006/relationships/hyperlink" Target="http://online.zakon.kz/Document/?doc_id=36225183" TargetMode="External"/><Relationship Id="rId93" Type="http://schemas.openxmlformats.org/officeDocument/2006/relationships/hyperlink" Target="http://online.zakon.kz/Document/?doc_id=31613972" TargetMode="External"/><Relationship Id="rId98" Type="http://schemas.openxmlformats.org/officeDocument/2006/relationships/hyperlink" Target="http://online.zakon.kz/Document/?doc_id=34396036" TargetMode="External"/><Relationship Id="rId121" Type="http://schemas.openxmlformats.org/officeDocument/2006/relationships/hyperlink" Target="http://online.zakon.kz/Document/?doc_id=4012084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online.zakon.kz/Document/?doc_id=33001769" TargetMode="External"/><Relationship Id="rId46" Type="http://schemas.openxmlformats.org/officeDocument/2006/relationships/hyperlink" Target="http://online.zakon.kz/Document/?doc_id=33001769" TargetMode="External"/><Relationship Id="rId67" Type="http://schemas.openxmlformats.org/officeDocument/2006/relationships/hyperlink" Target="http://online.zakon.kz/Document/?doc_id=34396036" TargetMode="External"/><Relationship Id="rId116" Type="http://schemas.openxmlformats.org/officeDocument/2006/relationships/image" Target="media/image2.jpeg"/><Relationship Id="rId20" Type="http://schemas.openxmlformats.org/officeDocument/2006/relationships/hyperlink" Target="http://online.zakon.kz/Document/?doc_id=36225183" TargetMode="External"/><Relationship Id="rId41" Type="http://schemas.openxmlformats.org/officeDocument/2006/relationships/hyperlink" Target="http://online.zakon.kz/Document/?doc_id=34449644" TargetMode="External"/><Relationship Id="rId62" Type="http://schemas.openxmlformats.org/officeDocument/2006/relationships/hyperlink" Target="http://online.zakon.kz/Document/?doc_id=33001769" TargetMode="External"/><Relationship Id="rId83" Type="http://schemas.openxmlformats.org/officeDocument/2006/relationships/hyperlink" Target="http://online.zakon.kz/Document/?doc_id=31216478" TargetMode="External"/><Relationship Id="rId88" Type="http://schemas.openxmlformats.org/officeDocument/2006/relationships/hyperlink" Target="http://online.zakon.kz/Document/?doc_id=36888713" TargetMode="External"/><Relationship Id="rId111" Type="http://schemas.openxmlformats.org/officeDocument/2006/relationships/hyperlink" Target="http://www.akorda.kz/www/www_akorda_kz.nsf/sections?OpenForm&amp;id_doc=666AFD1304B695FE462572340019E6FC&amp;lang=ru&amp;L1=L5&amp;L2=L5-38##" TargetMode="External"/><Relationship Id="rId15" Type="http://schemas.openxmlformats.org/officeDocument/2006/relationships/hyperlink" Target="http://online.zakon.kz/Document/?doc_id=31216581" TargetMode="External"/><Relationship Id="rId36" Type="http://schemas.openxmlformats.org/officeDocument/2006/relationships/hyperlink" Target="http://online.zakon.kz/Document/?doc_id=30126842" TargetMode="External"/><Relationship Id="rId57" Type="http://schemas.openxmlformats.org/officeDocument/2006/relationships/hyperlink" Target="http://online.zakon.kz/Document/?doc_id=31216478" TargetMode="External"/><Relationship Id="rId106" Type="http://schemas.openxmlformats.org/officeDocument/2006/relationships/hyperlink" Target="http://online.zakon.kz/Document/?doc_id=31216478" TargetMode="External"/><Relationship Id="rId127" Type="http://schemas.openxmlformats.org/officeDocument/2006/relationships/footer" Target="footer3.xml"/><Relationship Id="rId10" Type="http://schemas.openxmlformats.org/officeDocument/2006/relationships/hyperlink" Target="http://online.zakon.kz/Document/?doc_id=31216478" TargetMode="External"/><Relationship Id="rId31" Type="http://schemas.openxmlformats.org/officeDocument/2006/relationships/hyperlink" Target="http://online.zakon.kz/Document/?doc_id=36747705" TargetMode="External"/><Relationship Id="rId52" Type="http://schemas.openxmlformats.org/officeDocument/2006/relationships/hyperlink" Target="http://online.zakon.kz/Document/?doc_id=36747705" TargetMode="External"/><Relationship Id="rId73" Type="http://schemas.openxmlformats.org/officeDocument/2006/relationships/hyperlink" Target="http://online.zakon.kz/Document/?doc_id=36225183" TargetMode="External"/><Relationship Id="rId78" Type="http://schemas.openxmlformats.org/officeDocument/2006/relationships/hyperlink" Target="http://online.zakon.kz/Document/?doc_id=31883317" TargetMode="External"/><Relationship Id="rId94" Type="http://schemas.openxmlformats.org/officeDocument/2006/relationships/hyperlink" Target="http://online.zakon.kz/Document/?doc_id=35320070" TargetMode="External"/><Relationship Id="rId99" Type="http://schemas.openxmlformats.org/officeDocument/2006/relationships/hyperlink" Target="http://online.zakon.kz/Document/?doc_id=36443605" TargetMode="External"/><Relationship Id="rId101" Type="http://schemas.openxmlformats.org/officeDocument/2006/relationships/hyperlink" Target="http://online.zakon.kz/Document/?doc_id=31216478" TargetMode="External"/><Relationship Id="rId12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6278297" TargetMode="External"/><Relationship Id="rId26" Type="http://schemas.openxmlformats.org/officeDocument/2006/relationships/hyperlink" Target="http://online.zakon.kz/Document/?doc_id=36853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6640</Words>
  <Characters>37852</Characters>
  <Application>Microsoft Office Word</Application>
  <DocSecurity>0</DocSecurity>
  <Lines>315</Lines>
  <Paragraphs>88</Paragraphs>
  <ScaleCrop>false</ScaleCrop>
  <Company/>
  <LinksUpToDate>false</LinksUpToDate>
  <CharactersWithSpaces>44404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Конституционный закон Республики Казахстан от 4 июня 2007 года № 258-III «О государственных символах Республики Казахстан» (с изменениями и дополнениями по состоянию на 01.05.2023 г.) (©Paragraph 2023)</dc:title>
  <dc:subject/>
  <dc:creator>Сергей М</dc:creator>
  <cp:keywords/>
  <dc:description/>
  <cp:lastModifiedBy>Сергей М</cp:lastModifiedBy>
  <cp:revision>2</cp:revision>
  <dcterms:created xsi:type="dcterms:W3CDTF">2023-04-27T05:43:00Z</dcterms:created>
  <dcterms:modified xsi:type="dcterms:W3CDTF">2023-04-27T05:43:00Z</dcterms:modified>
</cp:coreProperties>
</file>